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pPr w:leftFromText="180" w:rightFromText="180" w:vertAnchor="text" w:tblpY="16"/>
        <w:tblW w:w="1438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4"/>
        <w:gridCol w:w="335"/>
        <w:gridCol w:w="205"/>
        <w:gridCol w:w="1394"/>
        <w:gridCol w:w="12120"/>
      </w:tblGrid>
      <w:tr w:rsidR="003F77E7" w14:paraId="7C76195E" w14:textId="77777777" w:rsidTr="4E502557">
        <w:trPr>
          <w:trHeight w:val="480"/>
        </w:trPr>
        <w:tc>
          <w:tcPr>
            <w:tcW w:w="345" w:type="dxa"/>
            <w:vMerge w:val="restart"/>
          </w:tcPr>
          <w:p w14:paraId="5B77BF81" w14:textId="77777777" w:rsidR="003F77E7" w:rsidRDefault="003F77E7" w:rsidP="00411DBC">
            <w:pPr>
              <w:rPr>
                <w:rFonts w:ascii="Times New Roman" w:hAnsi="Times New Roman" w:cs="Times New Roman"/>
                <w:noProof/>
                <w:sz w:val="32"/>
                <w:szCs w:val="24"/>
                <w:lang w:eastAsia="en-GB"/>
              </w:rPr>
            </w:pPr>
          </w:p>
        </w:tc>
        <w:tc>
          <w:tcPr>
            <w:tcW w:w="558" w:type="dxa"/>
            <w:gridSpan w:val="2"/>
          </w:tcPr>
          <w:p w14:paraId="1BFA8DBC" w14:textId="77777777" w:rsidR="003F77E7" w:rsidRDefault="003F77E7" w:rsidP="00411DBC">
            <w:pPr>
              <w:rPr>
                <w:rFonts w:ascii="Times New Roman" w:hAnsi="Times New Roman" w:cs="Times New Roman"/>
                <w:sz w:val="32"/>
                <w:szCs w:val="24"/>
              </w:rPr>
            </w:pPr>
          </w:p>
        </w:tc>
        <w:tc>
          <w:tcPr>
            <w:tcW w:w="345" w:type="dxa"/>
            <w:vAlign w:val="bottom"/>
          </w:tcPr>
          <w:p w14:paraId="761C1EEA" w14:textId="77777777" w:rsidR="003F77E7" w:rsidRDefault="003F77E7" w:rsidP="00411DBC">
            <w:pPr>
              <w:jc w:val="right"/>
              <w:rPr>
                <w:rFonts w:ascii="Times New Roman" w:hAnsi="Times New Roman" w:cs="Times New Roman"/>
                <w:sz w:val="32"/>
                <w:szCs w:val="24"/>
              </w:rPr>
            </w:pPr>
            <w:r>
              <w:rPr>
                <w:rFonts w:ascii="Times New Roman" w:hAnsi="Times New Roman" w:cs="Times New Roman"/>
                <w:sz w:val="32"/>
                <w:szCs w:val="24"/>
              </w:rPr>
              <w:t>Subject:</w:t>
            </w:r>
          </w:p>
        </w:tc>
        <w:tc>
          <w:tcPr>
            <w:tcW w:w="13140" w:type="dxa"/>
            <w:tcBorders>
              <w:bottom w:val="single" w:sz="4" w:space="0" w:color="auto"/>
            </w:tcBorders>
            <w:vAlign w:val="bottom"/>
          </w:tcPr>
          <w:p w14:paraId="2FDAEB00" w14:textId="0A60EDBC" w:rsidR="003F77E7" w:rsidRDefault="58C245E8" w:rsidP="00411DBC">
            <w:pPr>
              <w:rPr>
                <w:rFonts w:ascii="Times New Roman" w:hAnsi="Times New Roman" w:cs="Times New Roman"/>
                <w:sz w:val="32"/>
                <w:szCs w:val="32"/>
              </w:rPr>
            </w:pPr>
            <w:r w:rsidRPr="7FA3CBCF">
              <w:rPr>
                <w:rFonts w:ascii="Times New Roman" w:hAnsi="Times New Roman" w:cs="Times New Roman"/>
                <w:sz w:val="32"/>
                <w:szCs w:val="32"/>
              </w:rPr>
              <w:t xml:space="preserve">Islamic </w:t>
            </w:r>
            <w:r w:rsidR="1199A9B7" w:rsidRPr="7FA3CBCF">
              <w:rPr>
                <w:rFonts w:ascii="Times New Roman" w:hAnsi="Times New Roman" w:cs="Times New Roman"/>
                <w:sz w:val="32"/>
                <w:szCs w:val="32"/>
              </w:rPr>
              <w:t>studies</w:t>
            </w:r>
          </w:p>
        </w:tc>
      </w:tr>
      <w:tr w:rsidR="003F77E7" w14:paraId="608153BF" w14:textId="77777777" w:rsidTr="4E502557">
        <w:trPr>
          <w:trHeight w:val="480"/>
        </w:trPr>
        <w:tc>
          <w:tcPr>
            <w:tcW w:w="345" w:type="dxa"/>
            <w:vMerge/>
          </w:tcPr>
          <w:p w14:paraId="59B81818" w14:textId="77777777" w:rsidR="003F77E7" w:rsidRDefault="003F77E7" w:rsidP="00411DBC">
            <w:pPr>
              <w:rPr>
                <w:rFonts w:ascii="Times New Roman" w:hAnsi="Times New Roman" w:cs="Times New Roman"/>
                <w:noProof/>
                <w:sz w:val="32"/>
                <w:szCs w:val="24"/>
                <w:lang w:eastAsia="en-GB"/>
              </w:rPr>
            </w:pPr>
          </w:p>
        </w:tc>
        <w:tc>
          <w:tcPr>
            <w:tcW w:w="345" w:type="dxa"/>
          </w:tcPr>
          <w:p w14:paraId="06812EC2" w14:textId="77777777" w:rsidR="003F77E7" w:rsidRDefault="003F77E7" w:rsidP="00411DBC">
            <w:pPr>
              <w:rPr>
                <w:rFonts w:ascii="Times New Roman" w:hAnsi="Times New Roman" w:cs="Times New Roman"/>
                <w:sz w:val="32"/>
                <w:szCs w:val="24"/>
              </w:rPr>
            </w:pPr>
          </w:p>
        </w:tc>
        <w:tc>
          <w:tcPr>
            <w:tcW w:w="558" w:type="dxa"/>
            <w:gridSpan w:val="2"/>
            <w:vAlign w:val="bottom"/>
          </w:tcPr>
          <w:p w14:paraId="5BDA5EEB" w14:textId="1CD78F4B" w:rsidR="7CB66443" w:rsidRDefault="7CB66443" w:rsidP="7CB66443">
            <w:pPr>
              <w:jc w:val="right"/>
              <w:rPr>
                <w:rFonts w:ascii="Times New Roman" w:hAnsi="Times New Roman" w:cs="Times New Roman"/>
                <w:sz w:val="20"/>
                <w:szCs w:val="20"/>
              </w:rPr>
            </w:pPr>
          </w:p>
          <w:p w14:paraId="24EB7A61" w14:textId="62440128" w:rsidR="003F77E7" w:rsidRDefault="3CBF3B38" w:rsidP="00411DBC">
            <w:pPr>
              <w:jc w:val="right"/>
              <w:rPr>
                <w:rFonts w:ascii="Times New Roman" w:hAnsi="Times New Roman" w:cs="Times New Roman"/>
                <w:sz w:val="32"/>
                <w:szCs w:val="32"/>
              </w:rPr>
            </w:pPr>
            <w:r w:rsidRPr="11019BD8">
              <w:rPr>
                <w:rFonts w:ascii="Times New Roman" w:hAnsi="Times New Roman" w:cs="Times New Roman"/>
                <w:sz w:val="20"/>
                <w:szCs w:val="20"/>
              </w:rPr>
              <w:t>(Updated in</w:t>
            </w:r>
            <w:r w:rsidR="16DD70D0" w:rsidRPr="11019BD8">
              <w:rPr>
                <w:rFonts w:ascii="Times New Roman" w:hAnsi="Times New Roman" w:cs="Times New Roman"/>
                <w:sz w:val="20"/>
                <w:szCs w:val="20"/>
              </w:rPr>
              <w:t xml:space="preserve"> 16/04/2026</w:t>
            </w:r>
            <w:r w:rsidRPr="11019BD8">
              <w:rPr>
                <w:rFonts w:ascii="Times New Roman" w:hAnsi="Times New Roman" w:cs="Times New Roman"/>
                <w:sz w:val="20"/>
                <w:szCs w:val="20"/>
              </w:rPr>
              <w:t xml:space="preserve">) </w:t>
            </w:r>
            <w:r w:rsidR="7C7274DC" w:rsidRPr="11019BD8">
              <w:rPr>
                <w:rFonts w:ascii="Times New Roman" w:hAnsi="Times New Roman" w:cs="Times New Roman"/>
                <w:sz w:val="32"/>
                <w:szCs w:val="32"/>
              </w:rPr>
              <w:t>Academic Year:</w:t>
            </w:r>
          </w:p>
        </w:tc>
        <w:tc>
          <w:tcPr>
            <w:tcW w:w="13140" w:type="dxa"/>
            <w:tcBorders>
              <w:top w:val="single" w:sz="4" w:space="0" w:color="auto"/>
              <w:bottom w:val="single" w:sz="4" w:space="0" w:color="auto"/>
            </w:tcBorders>
            <w:vAlign w:val="bottom"/>
          </w:tcPr>
          <w:p w14:paraId="78C2B406" w14:textId="1D71F79D" w:rsidR="003F77E7" w:rsidRDefault="6AAEF6FB" w:rsidP="00411DBC">
            <w:pPr>
              <w:rPr>
                <w:rFonts w:ascii="Times New Roman" w:hAnsi="Times New Roman" w:cs="Times New Roman"/>
                <w:sz w:val="32"/>
                <w:szCs w:val="32"/>
              </w:rPr>
            </w:pPr>
            <w:r w:rsidRPr="11019BD8">
              <w:rPr>
                <w:rFonts w:ascii="Times New Roman" w:hAnsi="Times New Roman" w:cs="Times New Roman"/>
                <w:sz w:val="32"/>
                <w:szCs w:val="32"/>
              </w:rPr>
              <w:t>7-1</w:t>
            </w:r>
            <w:r w:rsidR="41A48E72" w:rsidRPr="11019BD8">
              <w:rPr>
                <w:rFonts w:ascii="Times New Roman" w:hAnsi="Times New Roman" w:cs="Times New Roman"/>
                <w:sz w:val="32"/>
                <w:szCs w:val="32"/>
              </w:rPr>
              <w:t>0</w:t>
            </w:r>
          </w:p>
        </w:tc>
      </w:tr>
      <w:tr w:rsidR="001C7B4D" w:rsidRPr="001C7B4D" w14:paraId="72387509" w14:textId="77777777" w:rsidTr="4E502557">
        <w:trPr>
          <w:trHeight w:val="113"/>
        </w:trPr>
        <w:tc>
          <w:tcPr>
            <w:tcW w:w="345" w:type="dxa"/>
            <w:tcBorders>
              <w:bottom w:val="single" w:sz="4" w:space="0" w:color="auto"/>
            </w:tcBorders>
            <w:vAlign w:val="center"/>
          </w:tcPr>
          <w:p w14:paraId="5C76B31B" w14:textId="77777777" w:rsidR="001C7B4D" w:rsidRPr="001C7B4D" w:rsidRDefault="001C7B4D" w:rsidP="00411DBC">
            <w:pPr>
              <w:rPr>
                <w:rFonts w:ascii="Times New Roman" w:hAnsi="Times New Roman" w:cs="Times New Roman"/>
                <w:noProof/>
                <w:sz w:val="10"/>
                <w:szCs w:val="24"/>
                <w:lang w:eastAsia="en-GB"/>
              </w:rPr>
            </w:pPr>
          </w:p>
        </w:tc>
        <w:tc>
          <w:tcPr>
            <w:tcW w:w="558" w:type="dxa"/>
            <w:gridSpan w:val="2"/>
            <w:tcBorders>
              <w:bottom w:val="single" w:sz="4" w:space="0" w:color="auto"/>
            </w:tcBorders>
            <w:vAlign w:val="center"/>
          </w:tcPr>
          <w:p w14:paraId="50C20227" w14:textId="77777777" w:rsidR="001C7B4D" w:rsidRPr="001C7B4D" w:rsidRDefault="001C7B4D" w:rsidP="00411DBC">
            <w:pPr>
              <w:rPr>
                <w:rFonts w:ascii="Times New Roman" w:hAnsi="Times New Roman" w:cs="Times New Roman"/>
                <w:sz w:val="10"/>
                <w:szCs w:val="24"/>
              </w:rPr>
            </w:pPr>
          </w:p>
        </w:tc>
        <w:tc>
          <w:tcPr>
            <w:tcW w:w="345" w:type="dxa"/>
            <w:tcBorders>
              <w:bottom w:val="single" w:sz="4" w:space="0" w:color="auto"/>
            </w:tcBorders>
            <w:vAlign w:val="center"/>
          </w:tcPr>
          <w:p w14:paraId="3DD968DC" w14:textId="77777777" w:rsidR="001C7B4D" w:rsidRPr="001C7B4D" w:rsidRDefault="001C7B4D" w:rsidP="00411DBC">
            <w:pPr>
              <w:rPr>
                <w:rFonts w:ascii="Times New Roman" w:hAnsi="Times New Roman" w:cs="Times New Roman"/>
                <w:sz w:val="10"/>
                <w:szCs w:val="24"/>
              </w:rPr>
            </w:pPr>
          </w:p>
        </w:tc>
        <w:tc>
          <w:tcPr>
            <w:tcW w:w="13140" w:type="dxa"/>
            <w:tcBorders>
              <w:top w:val="single" w:sz="4" w:space="0" w:color="auto"/>
              <w:bottom w:val="single" w:sz="4" w:space="0" w:color="auto"/>
            </w:tcBorders>
            <w:vAlign w:val="center"/>
          </w:tcPr>
          <w:p w14:paraId="58989FD4" w14:textId="77777777" w:rsidR="001C7B4D" w:rsidRPr="001C7B4D" w:rsidRDefault="001C7B4D" w:rsidP="00411DBC">
            <w:pPr>
              <w:rPr>
                <w:rFonts w:ascii="Times New Roman" w:hAnsi="Times New Roman" w:cs="Times New Roman"/>
                <w:sz w:val="10"/>
                <w:szCs w:val="24"/>
              </w:rPr>
            </w:pPr>
          </w:p>
        </w:tc>
      </w:tr>
      <w:tr w:rsidR="003F77E7" w14:paraId="3426F4FC" w14:textId="77777777" w:rsidTr="4E502557">
        <w:trPr>
          <w:trHeight w:val="227"/>
        </w:trPr>
        <w:tc>
          <w:tcPr>
            <w:tcW w:w="14388" w:type="dxa"/>
            <w:gridSpan w:val="5"/>
            <w:tcBorders>
              <w:top w:val="single" w:sz="4" w:space="0" w:color="auto"/>
              <w:left w:val="single" w:sz="4" w:space="0" w:color="auto"/>
              <w:bottom w:val="single" w:sz="4" w:space="0" w:color="auto"/>
              <w:right w:val="single" w:sz="4" w:space="0" w:color="auto"/>
            </w:tcBorders>
            <w:vAlign w:val="bottom"/>
          </w:tcPr>
          <w:p w14:paraId="7AEEBF1F" w14:textId="77777777" w:rsidR="003F77E7" w:rsidRPr="00DA3ABE" w:rsidRDefault="639A1B7F" w:rsidP="48C49B71">
            <w:pPr>
              <w:rPr>
                <w:rFonts w:asciiTheme="majorHAnsi" w:eastAsiaTheme="majorEastAsia" w:hAnsiTheme="majorHAnsi" w:cstheme="majorBidi"/>
                <w:b/>
                <w:bCs/>
                <w:sz w:val="24"/>
                <w:szCs w:val="24"/>
              </w:rPr>
            </w:pPr>
            <w:r w:rsidRPr="48C49B71">
              <w:rPr>
                <w:rFonts w:asciiTheme="majorHAnsi" w:eastAsiaTheme="majorEastAsia" w:hAnsiTheme="majorHAnsi" w:cstheme="majorBidi"/>
                <w:b/>
                <w:bCs/>
                <w:sz w:val="24"/>
                <w:szCs w:val="24"/>
              </w:rPr>
              <w:t>Curriculum Intent and rationale (what, why, when and how)</w:t>
            </w:r>
          </w:p>
        </w:tc>
      </w:tr>
      <w:tr w:rsidR="003F77E7" w14:paraId="3E02619B" w14:textId="77777777" w:rsidTr="4E502557">
        <w:trPr>
          <w:trHeight w:val="2268"/>
        </w:trPr>
        <w:tc>
          <w:tcPr>
            <w:tcW w:w="14388" w:type="dxa"/>
            <w:gridSpan w:val="5"/>
            <w:tcBorders>
              <w:top w:val="single" w:sz="4" w:space="0" w:color="auto"/>
              <w:left w:val="single" w:sz="4" w:space="0" w:color="auto"/>
              <w:bottom w:val="single" w:sz="4" w:space="0" w:color="auto"/>
              <w:right w:val="single" w:sz="4" w:space="0" w:color="auto"/>
            </w:tcBorders>
          </w:tcPr>
          <w:p w14:paraId="196DD4A7" w14:textId="1CA32DA0" w:rsidR="003F77E7" w:rsidRPr="00EB7E63" w:rsidRDefault="09A00DE8" w:rsidP="48C49B71">
            <w:pPr>
              <w:spacing w:after="240" w:line="259" w:lineRule="auto"/>
              <w:rPr>
                <w:rFonts w:asciiTheme="majorHAnsi" w:eastAsiaTheme="majorEastAsia" w:hAnsiTheme="majorHAnsi" w:cstheme="majorBidi"/>
                <w:sz w:val="24"/>
                <w:szCs w:val="24"/>
                <w:lang w:val="en-US"/>
              </w:rPr>
            </w:pPr>
            <w:r w:rsidRPr="4E502557">
              <w:rPr>
                <w:rFonts w:asciiTheme="majorHAnsi" w:eastAsiaTheme="majorEastAsia" w:hAnsiTheme="majorHAnsi" w:cstheme="majorBidi"/>
                <w:b/>
                <w:bCs/>
                <w:color w:val="333333"/>
                <w:sz w:val="21"/>
                <w:szCs w:val="21"/>
                <w:lang w:val="en-US"/>
              </w:rPr>
              <w:t>Intent – what are we trying to achieve with and through our curriculum?</w:t>
            </w:r>
          </w:p>
          <w:p w14:paraId="45ADFA68" w14:textId="3C7C7D86" w:rsidR="003F77E7" w:rsidRPr="00EB7E63" w:rsidRDefault="59772C45" w:rsidP="4E502557">
            <w:pPr>
              <w:spacing w:before="240" w:after="240" w:line="259" w:lineRule="auto"/>
            </w:pPr>
            <w:proofErr w:type="spellStart"/>
            <w:r w:rsidRPr="4E502557">
              <w:rPr>
                <w:rFonts w:ascii="Calibri Light" w:eastAsia="Calibri Light" w:hAnsi="Calibri Light" w:cs="Calibri Light"/>
                <w:sz w:val="24"/>
                <w:szCs w:val="24"/>
              </w:rPr>
              <w:t>Hazrat</w:t>
            </w:r>
            <w:proofErr w:type="spellEnd"/>
            <w:r w:rsidRPr="4E502557">
              <w:rPr>
                <w:rFonts w:ascii="Calibri Light" w:eastAsia="Calibri Light" w:hAnsi="Calibri Light" w:cs="Calibri Light"/>
                <w:sz w:val="24"/>
                <w:szCs w:val="24"/>
              </w:rPr>
              <w:t xml:space="preserve"> </w:t>
            </w:r>
            <w:proofErr w:type="spellStart"/>
            <w:r w:rsidRPr="4E502557">
              <w:rPr>
                <w:rFonts w:ascii="Calibri Light" w:eastAsia="Calibri Light" w:hAnsi="Calibri Light" w:cs="Calibri Light"/>
                <w:sz w:val="24"/>
                <w:szCs w:val="24"/>
              </w:rPr>
              <w:t>Khadijatul</w:t>
            </w:r>
            <w:proofErr w:type="spellEnd"/>
            <w:r w:rsidRPr="4E502557">
              <w:rPr>
                <w:rFonts w:ascii="Calibri Light" w:eastAsia="Calibri Light" w:hAnsi="Calibri Light" w:cs="Calibri Light"/>
                <w:sz w:val="24"/>
                <w:szCs w:val="24"/>
              </w:rPr>
              <w:t xml:space="preserve"> Kubra Girls School's Islamic Studies curriculum reflects our commitment to providing a high-quality, balanced education within an Islamic environment. Inspired by the hadith, </w:t>
            </w:r>
            <w:r w:rsidRPr="4E502557">
              <w:rPr>
                <w:rFonts w:ascii="Calibri Light" w:eastAsia="Calibri Light" w:hAnsi="Calibri Light" w:cs="Calibri Light"/>
                <w:i/>
                <w:iCs/>
                <w:sz w:val="24"/>
                <w:szCs w:val="24"/>
              </w:rPr>
              <w:t>"Seeking knowledge is compulsory upon every Muslim,"</w:t>
            </w:r>
            <w:r w:rsidRPr="4E502557">
              <w:rPr>
                <w:rFonts w:ascii="Calibri Light" w:eastAsia="Calibri Light" w:hAnsi="Calibri Light" w:cs="Calibri Light"/>
                <w:sz w:val="24"/>
                <w:szCs w:val="24"/>
              </w:rPr>
              <w:t xml:space="preserve"> our curriculum develops students' understanding of the Qur'an and Sunnah while nurturing strong faith, excellent character, and a sense of responsibility.</w:t>
            </w:r>
          </w:p>
          <w:p w14:paraId="67EC5748" w14:textId="7C2B9E99" w:rsidR="003F77E7" w:rsidRPr="00EB7E63" w:rsidRDefault="59772C45" w:rsidP="4E502557">
            <w:pPr>
              <w:spacing w:after="240" w:line="259" w:lineRule="auto"/>
            </w:pPr>
            <w:r w:rsidRPr="4E502557">
              <w:rPr>
                <w:rFonts w:ascii="Calibri Light" w:eastAsia="Calibri Light" w:hAnsi="Calibri Light" w:cs="Calibri Light"/>
                <w:sz w:val="24"/>
                <w:szCs w:val="24"/>
              </w:rPr>
              <w:t xml:space="preserve">Through the study of </w:t>
            </w:r>
            <w:proofErr w:type="spellStart"/>
            <w:r w:rsidRPr="4E502557">
              <w:rPr>
                <w:rFonts w:ascii="Calibri Light" w:eastAsia="Calibri Light" w:hAnsi="Calibri Light" w:cs="Calibri Light"/>
                <w:sz w:val="24"/>
                <w:szCs w:val="24"/>
              </w:rPr>
              <w:t>Aqidah</w:t>
            </w:r>
            <w:proofErr w:type="spellEnd"/>
            <w:r w:rsidRPr="4E502557">
              <w:rPr>
                <w:rFonts w:ascii="Calibri Light" w:eastAsia="Calibri Light" w:hAnsi="Calibri Light" w:cs="Calibri Light"/>
                <w:sz w:val="24"/>
                <w:szCs w:val="24"/>
              </w:rPr>
              <w:t xml:space="preserve">, </w:t>
            </w:r>
            <w:proofErr w:type="spellStart"/>
            <w:r w:rsidRPr="4E502557">
              <w:rPr>
                <w:rFonts w:ascii="Calibri Light" w:eastAsia="Calibri Light" w:hAnsi="Calibri Light" w:cs="Calibri Light"/>
                <w:sz w:val="24"/>
                <w:szCs w:val="24"/>
              </w:rPr>
              <w:t>Fiqh</w:t>
            </w:r>
            <w:proofErr w:type="spellEnd"/>
            <w:r w:rsidRPr="4E502557">
              <w:rPr>
                <w:rFonts w:ascii="Calibri Light" w:eastAsia="Calibri Light" w:hAnsi="Calibri Light" w:cs="Calibri Light"/>
                <w:sz w:val="24"/>
                <w:szCs w:val="24"/>
              </w:rPr>
              <w:t xml:space="preserve">, </w:t>
            </w:r>
            <w:proofErr w:type="spellStart"/>
            <w:r w:rsidRPr="4E502557">
              <w:rPr>
                <w:rFonts w:ascii="Calibri Light" w:eastAsia="Calibri Light" w:hAnsi="Calibri Light" w:cs="Calibri Light"/>
                <w:sz w:val="24"/>
                <w:szCs w:val="24"/>
              </w:rPr>
              <w:t>Seerah</w:t>
            </w:r>
            <w:proofErr w:type="spellEnd"/>
            <w:r w:rsidRPr="4E502557">
              <w:rPr>
                <w:rFonts w:ascii="Calibri Light" w:eastAsia="Calibri Light" w:hAnsi="Calibri Light" w:cs="Calibri Light"/>
                <w:sz w:val="24"/>
                <w:szCs w:val="24"/>
              </w:rPr>
              <w:t>, Islamic History, and Personal Development, students gain the knowledge, skills, and confidence to think critically, apply Islamic teachings to everyday life, and contribute positively as responsible Muslims and valuable members of society.</w:t>
            </w:r>
            <w:r w:rsidR="55EB82A7" w:rsidRPr="4E502557">
              <w:rPr>
                <w:rFonts w:asciiTheme="majorHAnsi" w:eastAsiaTheme="majorEastAsia" w:hAnsiTheme="majorHAnsi" w:cstheme="majorBidi"/>
                <w:sz w:val="21"/>
                <w:szCs w:val="21"/>
                <w:lang w:val="en-US"/>
              </w:rPr>
              <w:t xml:space="preserve"> </w:t>
            </w:r>
          </w:p>
          <w:p w14:paraId="36A60BE4" w14:textId="1051EF0E" w:rsidR="003F77E7" w:rsidRPr="00EB7E63" w:rsidRDefault="55EB82A7" w:rsidP="4E502557">
            <w:pPr>
              <w:spacing w:after="240" w:line="259" w:lineRule="auto"/>
              <w:rPr>
                <w:rFonts w:asciiTheme="majorHAnsi" w:eastAsiaTheme="majorEastAsia" w:hAnsiTheme="majorHAnsi" w:cstheme="majorBidi"/>
                <w:sz w:val="21"/>
                <w:szCs w:val="21"/>
                <w:lang w:val="en-US"/>
              </w:rPr>
            </w:pPr>
            <w:r w:rsidRPr="4E502557">
              <w:rPr>
                <w:rFonts w:asciiTheme="majorHAnsi" w:eastAsiaTheme="majorEastAsia" w:hAnsiTheme="majorHAnsi" w:cstheme="majorBidi"/>
                <w:sz w:val="21"/>
                <w:szCs w:val="21"/>
                <w:lang w:val="en-US"/>
              </w:rPr>
              <w:t xml:space="preserve">The Islamic Studies curriculum for Years 7–10 provides a structured and progressive understanding of Islam through the core areas of </w:t>
            </w:r>
            <w:proofErr w:type="spellStart"/>
            <w:r w:rsidRPr="4E502557">
              <w:rPr>
                <w:rFonts w:asciiTheme="majorHAnsi" w:eastAsiaTheme="majorEastAsia" w:hAnsiTheme="majorHAnsi" w:cstheme="majorBidi"/>
                <w:sz w:val="21"/>
                <w:szCs w:val="21"/>
                <w:lang w:val="en-US"/>
              </w:rPr>
              <w:t>Aqidah</w:t>
            </w:r>
            <w:proofErr w:type="spellEnd"/>
            <w:r w:rsidRPr="4E502557">
              <w:rPr>
                <w:rFonts w:asciiTheme="majorHAnsi" w:eastAsiaTheme="majorEastAsia" w:hAnsiTheme="majorHAnsi" w:cstheme="majorBidi"/>
                <w:sz w:val="21"/>
                <w:szCs w:val="21"/>
                <w:lang w:val="en-US"/>
              </w:rPr>
              <w:t xml:space="preserve"> (beliefs), </w:t>
            </w:r>
            <w:proofErr w:type="spellStart"/>
            <w:r w:rsidRPr="4E502557">
              <w:rPr>
                <w:rFonts w:asciiTheme="majorHAnsi" w:eastAsiaTheme="majorEastAsia" w:hAnsiTheme="majorHAnsi" w:cstheme="majorBidi"/>
                <w:sz w:val="21"/>
                <w:szCs w:val="21"/>
                <w:lang w:val="en-US"/>
              </w:rPr>
              <w:t>Fiqh</w:t>
            </w:r>
            <w:proofErr w:type="spellEnd"/>
            <w:r w:rsidRPr="4E502557">
              <w:rPr>
                <w:rFonts w:asciiTheme="majorHAnsi" w:eastAsiaTheme="majorEastAsia" w:hAnsiTheme="majorHAnsi" w:cstheme="majorBidi"/>
                <w:sz w:val="21"/>
                <w:szCs w:val="21"/>
                <w:lang w:val="en-US"/>
              </w:rPr>
              <w:t xml:space="preserve"> (practices), </w:t>
            </w:r>
            <w:proofErr w:type="spellStart"/>
            <w:r w:rsidRPr="4E502557">
              <w:rPr>
                <w:rFonts w:asciiTheme="majorHAnsi" w:eastAsiaTheme="majorEastAsia" w:hAnsiTheme="majorHAnsi" w:cstheme="majorBidi"/>
                <w:sz w:val="21"/>
                <w:szCs w:val="21"/>
                <w:lang w:val="en-US"/>
              </w:rPr>
              <w:t>Seerah</w:t>
            </w:r>
            <w:proofErr w:type="spellEnd"/>
            <w:r w:rsidRPr="4E502557">
              <w:rPr>
                <w:rFonts w:asciiTheme="majorHAnsi" w:eastAsiaTheme="majorEastAsia" w:hAnsiTheme="majorHAnsi" w:cstheme="majorBidi"/>
                <w:sz w:val="21"/>
                <w:szCs w:val="21"/>
                <w:lang w:val="en-US"/>
              </w:rPr>
              <w:t xml:space="preserve"> (life of the Prophet </w:t>
            </w:r>
            <w:r w:rsidRPr="4E502557">
              <w:rPr>
                <w:rFonts w:asciiTheme="majorHAnsi" w:eastAsiaTheme="majorEastAsia" w:hAnsiTheme="majorHAnsi" w:cstheme="majorBidi"/>
                <w:sz w:val="21"/>
                <w:szCs w:val="21"/>
                <w:rtl/>
                <w:lang w:val="en-US"/>
              </w:rPr>
              <w:t>ﷺ),</w:t>
            </w:r>
            <w:r w:rsidRPr="4E502557">
              <w:rPr>
                <w:rFonts w:asciiTheme="majorHAnsi" w:eastAsiaTheme="majorEastAsia" w:hAnsiTheme="majorHAnsi" w:cstheme="majorBidi"/>
                <w:sz w:val="21"/>
                <w:szCs w:val="21"/>
                <w:lang w:val="en-US"/>
              </w:rPr>
              <w:t xml:space="preserve"> and Islamic history.</w:t>
            </w:r>
          </w:p>
          <w:p w14:paraId="51318A69" w14:textId="15479166" w:rsidR="003F77E7" w:rsidRPr="00EB7E63" w:rsidRDefault="55EB82A7" w:rsidP="4E502557">
            <w:pPr>
              <w:spacing w:after="240" w:line="259" w:lineRule="auto"/>
              <w:rPr>
                <w:rFonts w:asciiTheme="majorHAnsi" w:eastAsiaTheme="majorEastAsia" w:hAnsiTheme="majorHAnsi" w:cstheme="majorBidi"/>
                <w:sz w:val="21"/>
                <w:szCs w:val="21"/>
                <w:lang w:val="en-US"/>
              </w:rPr>
            </w:pPr>
            <w:r w:rsidRPr="4E502557">
              <w:rPr>
                <w:rFonts w:asciiTheme="majorHAnsi" w:eastAsiaTheme="majorEastAsia" w:hAnsiTheme="majorHAnsi" w:cstheme="majorBidi"/>
                <w:sz w:val="21"/>
                <w:szCs w:val="21"/>
                <w:lang w:val="en-US"/>
              </w:rPr>
              <w:t xml:space="preserve">In Year 7, students build foundational knowledge of key beliefs, stories of the Prophets, and basic acts of worship. Year 8 deepens this understanding by exploring concepts such as Tawhid, the character of the Prophet </w:t>
            </w:r>
            <w:r w:rsidRPr="4E502557">
              <w:rPr>
                <w:rFonts w:asciiTheme="majorHAnsi" w:eastAsiaTheme="majorEastAsia" w:hAnsiTheme="majorHAnsi" w:cstheme="majorBidi"/>
                <w:sz w:val="21"/>
                <w:szCs w:val="21"/>
                <w:rtl/>
                <w:lang w:val="en-US"/>
              </w:rPr>
              <w:t>ﷺ,</w:t>
            </w:r>
            <w:r w:rsidRPr="4E502557">
              <w:rPr>
                <w:rFonts w:asciiTheme="majorHAnsi" w:eastAsiaTheme="majorEastAsia" w:hAnsiTheme="majorHAnsi" w:cstheme="majorBidi"/>
                <w:sz w:val="21"/>
                <w:szCs w:val="21"/>
                <w:lang w:val="en-US"/>
              </w:rPr>
              <w:t xml:space="preserve"> and more detailed rulings in worship and daily life.</w:t>
            </w:r>
          </w:p>
          <w:p w14:paraId="2CD9D2A4" w14:textId="242B48E1" w:rsidR="003F77E7" w:rsidRPr="00EB7E63" w:rsidRDefault="55EB82A7" w:rsidP="4E502557">
            <w:pPr>
              <w:spacing w:after="240" w:line="259" w:lineRule="auto"/>
              <w:rPr>
                <w:rFonts w:asciiTheme="majorHAnsi" w:eastAsiaTheme="majorEastAsia" w:hAnsiTheme="majorHAnsi" w:cstheme="majorBidi"/>
                <w:sz w:val="21"/>
                <w:szCs w:val="21"/>
                <w:lang w:val="en-US"/>
              </w:rPr>
            </w:pPr>
            <w:r w:rsidRPr="4E502557">
              <w:rPr>
                <w:rFonts w:asciiTheme="majorHAnsi" w:eastAsiaTheme="majorEastAsia" w:hAnsiTheme="majorHAnsi" w:cstheme="majorBidi"/>
                <w:sz w:val="21"/>
                <w:szCs w:val="21"/>
                <w:lang w:val="en-US"/>
              </w:rPr>
              <w:t xml:space="preserve">In Year 9, the curriculum begins to align with GCSE study, focusing on the life of the Prophet </w:t>
            </w:r>
            <w:r w:rsidRPr="4E502557">
              <w:rPr>
                <w:rFonts w:asciiTheme="majorHAnsi" w:eastAsiaTheme="majorEastAsia" w:hAnsiTheme="majorHAnsi" w:cstheme="majorBidi"/>
                <w:sz w:val="21"/>
                <w:szCs w:val="21"/>
                <w:rtl/>
                <w:lang w:val="en-US"/>
              </w:rPr>
              <w:t>ﷺ,</w:t>
            </w:r>
            <w:r w:rsidRPr="4E502557">
              <w:rPr>
                <w:rFonts w:asciiTheme="majorHAnsi" w:eastAsiaTheme="majorEastAsia" w:hAnsiTheme="majorHAnsi" w:cstheme="majorBidi"/>
                <w:sz w:val="21"/>
                <w:szCs w:val="21"/>
                <w:lang w:val="en-US"/>
              </w:rPr>
              <w:t xml:space="preserve"> the early Muslim community, and key theological concepts, while developing analytical and evaluative skills. Year 10 further develops this by examining Islamic beliefs and practices in depth, alongside leadership, citizenship, and ethical issues, preparing students for formal assessment.</w:t>
            </w:r>
          </w:p>
          <w:p w14:paraId="0087B499" w14:textId="501F2BFE" w:rsidR="003F77E7" w:rsidRPr="00EB7E63" w:rsidRDefault="55EB82A7" w:rsidP="4E502557">
            <w:pPr>
              <w:spacing w:before="240" w:after="240" w:line="259" w:lineRule="auto"/>
              <w:rPr>
                <w:rFonts w:asciiTheme="majorHAnsi" w:eastAsiaTheme="majorEastAsia" w:hAnsiTheme="majorHAnsi" w:cstheme="majorBidi"/>
                <w:sz w:val="21"/>
                <w:szCs w:val="21"/>
                <w:lang w:val="en-US"/>
              </w:rPr>
            </w:pPr>
            <w:r w:rsidRPr="4E502557">
              <w:rPr>
                <w:rFonts w:asciiTheme="majorHAnsi" w:eastAsiaTheme="majorEastAsia" w:hAnsiTheme="majorHAnsi" w:cstheme="majorBidi"/>
                <w:sz w:val="21"/>
                <w:szCs w:val="21"/>
                <w:lang w:val="en-US"/>
              </w:rPr>
              <w:t>Overall, the curriculum aims to develop knowledge, critical thinking, and moral understanding, while supporting students in applying Islamic teachings to their everyday lives.</w:t>
            </w:r>
          </w:p>
          <w:p w14:paraId="4DEBE9AE" w14:textId="26CB6D0E" w:rsidR="003F77E7" w:rsidRPr="00EB7E63" w:rsidRDefault="59772C45" w:rsidP="4E502557">
            <w:pPr>
              <w:pStyle w:val="Heading2"/>
              <w:spacing w:before="299" w:after="299" w:line="259" w:lineRule="auto"/>
              <w:outlineLvl w:val="1"/>
              <w:rPr>
                <w:rFonts w:ascii="Calibri Light" w:eastAsia="Calibri Light" w:hAnsi="Calibri Light" w:cs="Calibri Light"/>
                <w:b/>
                <w:bCs/>
                <w:color w:val="auto"/>
                <w:sz w:val="28"/>
                <w:szCs w:val="28"/>
              </w:rPr>
            </w:pPr>
            <w:r w:rsidRPr="4E502557">
              <w:rPr>
                <w:rFonts w:ascii="Calibri Light" w:eastAsia="Calibri Light" w:hAnsi="Calibri Light" w:cs="Calibri Light"/>
                <w:b/>
                <w:bCs/>
                <w:color w:val="auto"/>
                <w:sz w:val="28"/>
                <w:szCs w:val="28"/>
              </w:rPr>
              <w:t>Curriculum Aims</w:t>
            </w:r>
          </w:p>
          <w:p w14:paraId="211D4D0B" w14:textId="44347061" w:rsidR="003F77E7" w:rsidRPr="00EB7E63" w:rsidRDefault="59772C45" w:rsidP="4E502557">
            <w:pPr>
              <w:spacing w:before="240" w:after="240" w:line="259" w:lineRule="auto"/>
            </w:pPr>
            <w:r w:rsidRPr="4E502557">
              <w:rPr>
                <w:rFonts w:ascii="Calibri Light" w:eastAsia="Calibri Light" w:hAnsi="Calibri Light" w:cs="Calibri Light"/>
                <w:sz w:val="24"/>
                <w:szCs w:val="24"/>
              </w:rPr>
              <w:t>Our Islamic Studies curriculum aims to:</w:t>
            </w:r>
          </w:p>
          <w:p w14:paraId="6AA59B5A" w14:textId="438833F4" w:rsidR="003F77E7" w:rsidRPr="00EB7E63" w:rsidRDefault="59772C45" w:rsidP="4E502557">
            <w:pPr>
              <w:pStyle w:val="ListParagraph"/>
              <w:numPr>
                <w:ilvl w:val="0"/>
                <w:numId w:val="1"/>
              </w:numPr>
              <w:spacing w:line="259" w:lineRule="auto"/>
              <w:rPr>
                <w:rFonts w:ascii="Calibri Light" w:eastAsia="Calibri Light" w:hAnsi="Calibri Light" w:cs="Calibri Light"/>
                <w:sz w:val="24"/>
                <w:szCs w:val="24"/>
              </w:rPr>
            </w:pPr>
            <w:r w:rsidRPr="4E502557">
              <w:rPr>
                <w:rFonts w:ascii="Calibri Light" w:eastAsia="Calibri Light" w:hAnsi="Calibri Light" w:cs="Calibri Light"/>
                <w:sz w:val="24"/>
                <w:szCs w:val="24"/>
              </w:rPr>
              <w:t>Develop a secure understanding of Islam through the Qur'an and Sunnah.</w:t>
            </w:r>
          </w:p>
          <w:p w14:paraId="4EFDDAC5" w14:textId="0482EE36" w:rsidR="003F77E7" w:rsidRPr="00EB7E63" w:rsidRDefault="59772C45" w:rsidP="4E502557">
            <w:pPr>
              <w:pStyle w:val="ListParagraph"/>
              <w:numPr>
                <w:ilvl w:val="0"/>
                <w:numId w:val="1"/>
              </w:numPr>
              <w:spacing w:line="259" w:lineRule="auto"/>
              <w:rPr>
                <w:rFonts w:ascii="Calibri Light" w:eastAsia="Calibri Light" w:hAnsi="Calibri Light" w:cs="Calibri Light"/>
                <w:sz w:val="24"/>
                <w:szCs w:val="24"/>
              </w:rPr>
            </w:pPr>
            <w:r w:rsidRPr="4E502557">
              <w:rPr>
                <w:rFonts w:ascii="Calibri Light" w:eastAsia="Calibri Light" w:hAnsi="Calibri Light" w:cs="Calibri Light"/>
                <w:sz w:val="24"/>
                <w:szCs w:val="24"/>
              </w:rPr>
              <w:t>Strengthen students' Islamic identity, faith, and moral character.</w:t>
            </w:r>
          </w:p>
          <w:p w14:paraId="47F1DFC2" w14:textId="1E526933" w:rsidR="003F77E7" w:rsidRPr="00EB7E63" w:rsidRDefault="59772C45" w:rsidP="4E502557">
            <w:pPr>
              <w:pStyle w:val="ListParagraph"/>
              <w:numPr>
                <w:ilvl w:val="0"/>
                <w:numId w:val="1"/>
              </w:numPr>
              <w:spacing w:line="259" w:lineRule="auto"/>
              <w:rPr>
                <w:rFonts w:ascii="Calibri Light" w:eastAsia="Calibri Light" w:hAnsi="Calibri Light" w:cs="Calibri Light"/>
                <w:sz w:val="24"/>
                <w:szCs w:val="24"/>
              </w:rPr>
            </w:pPr>
            <w:r w:rsidRPr="4E502557">
              <w:rPr>
                <w:rFonts w:ascii="Calibri Light" w:eastAsia="Calibri Light" w:hAnsi="Calibri Light" w:cs="Calibri Light"/>
                <w:sz w:val="24"/>
                <w:szCs w:val="24"/>
              </w:rPr>
              <w:t>Encourage critical thinking, reflection, and respectful engagement with different viewpoints.</w:t>
            </w:r>
          </w:p>
          <w:p w14:paraId="3E61581F" w14:textId="48BB24AD" w:rsidR="003F77E7" w:rsidRPr="00EB7E63" w:rsidRDefault="59772C45" w:rsidP="4E502557">
            <w:pPr>
              <w:pStyle w:val="ListParagraph"/>
              <w:numPr>
                <w:ilvl w:val="0"/>
                <w:numId w:val="1"/>
              </w:numPr>
              <w:spacing w:line="259" w:lineRule="auto"/>
              <w:rPr>
                <w:rFonts w:ascii="Calibri Light" w:eastAsia="Calibri Light" w:hAnsi="Calibri Light" w:cs="Calibri Light"/>
                <w:sz w:val="24"/>
                <w:szCs w:val="24"/>
              </w:rPr>
            </w:pPr>
            <w:r w:rsidRPr="4E502557">
              <w:rPr>
                <w:rFonts w:ascii="Calibri Light" w:eastAsia="Calibri Light" w:hAnsi="Calibri Light" w:cs="Calibri Light"/>
                <w:sz w:val="24"/>
                <w:szCs w:val="24"/>
              </w:rPr>
              <w:t>Enable students to apply Islamic values to everyday life and contemporary issues.</w:t>
            </w:r>
          </w:p>
          <w:p w14:paraId="6CC19228" w14:textId="0ED36565" w:rsidR="003F77E7" w:rsidRPr="00EB7E63" w:rsidRDefault="59772C45" w:rsidP="4E502557">
            <w:pPr>
              <w:pStyle w:val="ListParagraph"/>
              <w:numPr>
                <w:ilvl w:val="0"/>
                <w:numId w:val="1"/>
              </w:numPr>
              <w:spacing w:line="259" w:lineRule="auto"/>
              <w:rPr>
                <w:rFonts w:ascii="Calibri Light" w:eastAsia="Calibri Light" w:hAnsi="Calibri Light" w:cs="Calibri Light"/>
                <w:sz w:val="24"/>
                <w:szCs w:val="24"/>
              </w:rPr>
            </w:pPr>
            <w:r w:rsidRPr="4E502557">
              <w:rPr>
                <w:rFonts w:ascii="Calibri Light" w:eastAsia="Calibri Light" w:hAnsi="Calibri Light" w:cs="Calibri Light"/>
                <w:sz w:val="24"/>
                <w:szCs w:val="24"/>
              </w:rPr>
              <w:t>Prepare students to become responsible, compassionate, and active members of both the Muslim community and wider society.</w:t>
            </w:r>
          </w:p>
          <w:p w14:paraId="5591309A" w14:textId="1BC44E35" w:rsidR="003F77E7" w:rsidRPr="00EB7E63" w:rsidRDefault="003F77E7" w:rsidP="4E502557">
            <w:pPr>
              <w:spacing w:after="240" w:line="259" w:lineRule="auto"/>
              <w:rPr>
                <w:rFonts w:asciiTheme="majorHAnsi" w:eastAsiaTheme="majorEastAsia" w:hAnsiTheme="majorHAnsi" w:cstheme="majorBidi"/>
                <w:b/>
                <w:bCs/>
                <w:color w:val="505050"/>
                <w:sz w:val="24"/>
                <w:szCs w:val="24"/>
              </w:rPr>
            </w:pPr>
          </w:p>
        </w:tc>
      </w:tr>
    </w:tbl>
    <w:p w14:paraId="465D12DE" w14:textId="4CA97D0F" w:rsidR="00411DBC" w:rsidRDefault="00411DBC" w:rsidP="48C49B71">
      <w:pPr>
        <w:spacing w:after="0" w:line="240" w:lineRule="auto"/>
        <w:rPr>
          <w:rFonts w:asciiTheme="majorHAnsi" w:eastAsiaTheme="majorEastAsia" w:hAnsiTheme="majorHAnsi" w:cstheme="majorBidi"/>
        </w:rPr>
      </w:pPr>
    </w:p>
    <w:tbl>
      <w:tblPr>
        <w:tblStyle w:val="TableGrid"/>
        <w:tblW w:w="0" w:type="auto"/>
        <w:tblLook w:val="04A0" w:firstRow="1" w:lastRow="0" w:firstColumn="1" w:lastColumn="0" w:noHBand="0" w:noVBand="1"/>
      </w:tblPr>
      <w:tblGrid>
        <w:gridCol w:w="4248"/>
        <w:gridCol w:w="11140"/>
      </w:tblGrid>
      <w:tr w:rsidR="00830B25" w14:paraId="5EF8379E" w14:textId="77777777" w:rsidTr="48C49B71">
        <w:tc>
          <w:tcPr>
            <w:tcW w:w="4248" w:type="dxa"/>
          </w:tcPr>
          <w:p w14:paraId="0A626FC4" w14:textId="4E10C8D7" w:rsidR="00830B25" w:rsidRPr="00830B25" w:rsidRDefault="34B4AB62" w:rsidP="48C49B71">
            <w:pPr>
              <w:rPr>
                <w:rFonts w:asciiTheme="majorHAnsi" w:eastAsiaTheme="majorEastAsia" w:hAnsiTheme="majorHAnsi" w:cstheme="majorBidi"/>
                <w:b/>
                <w:bCs/>
              </w:rPr>
            </w:pPr>
            <w:r w:rsidRPr="48C49B71">
              <w:rPr>
                <w:rFonts w:asciiTheme="majorHAnsi" w:eastAsiaTheme="majorEastAsia" w:hAnsiTheme="majorHAnsi" w:cstheme="majorBidi"/>
                <w:b/>
                <w:bCs/>
              </w:rPr>
              <w:t>Year group</w:t>
            </w:r>
          </w:p>
        </w:tc>
        <w:tc>
          <w:tcPr>
            <w:tcW w:w="11140" w:type="dxa"/>
          </w:tcPr>
          <w:p w14:paraId="7D667735" w14:textId="30351B68" w:rsidR="00830B25" w:rsidRPr="00830B25" w:rsidRDefault="34B4AB62" w:rsidP="48C49B71">
            <w:pPr>
              <w:rPr>
                <w:rFonts w:asciiTheme="majorHAnsi" w:eastAsiaTheme="majorEastAsia" w:hAnsiTheme="majorHAnsi" w:cstheme="majorBidi"/>
                <w:b/>
                <w:bCs/>
              </w:rPr>
            </w:pPr>
            <w:r w:rsidRPr="48C49B71">
              <w:rPr>
                <w:rFonts w:asciiTheme="majorHAnsi" w:eastAsiaTheme="majorEastAsia" w:hAnsiTheme="majorHAnsi" w:cstheme="majorBidi"/>
                <w:b/>
                <w:bCs/>
              </w:rPr>
              <w:t>Resources (material, textbook, or online learning to</w:t>
            </w:r>
            <w:r w:rsidR="244EF91B" w:rsidRPr="48C49B71">
              <w:rPr>
                <w:rFonts w:asciiTheme="majorHAnsi" w:eastAsiaTheme="majorEastAsia" w:hAnsiTheme="majorHAnsi" w:cstheme="majorBidi"/>
                <w:b/>
                <w:bCs/>
              </w:rPr>
              <w:t>o</w:t>
            </w:r>
            <w:r w:rsidRPr="48C49B71">
              <w:rPr>
                <w:rFonts w:asciiTheme="majorHAnsi" w:eastAsiaTheme="majorEastAsia" w:hAnsiTheme="majorHAnsi" w:cstheme="majorBidi"/>
                <w:b/>
                <w:bCs/>
              </w:rPr>
              <w:t>l</w:t>
            </w:r>
            <w:r w:rsidR="244EF91B" w:rsidRPr="48C49B71">
              <w:rPr>
                <w:rFonts w:asciiTheme="majorHAnsi" w:eastAsiaTheme="majorEastAsia" w:hAnsiTheme="majorHAnsi" w:cstheme="majorBidi"/>
                <w:b/>
                <w:bCs/>
              </w:rPr>
              <w:t>s</w:t>
            </w:r>
            <w:r w:rsidRPr="48C49B71">
              <w:rPr>
                <w:rFonts w:asciiTheme="majorHAnsi" w:eastAsiaTheme="majorEastAsia" w:hAnsiTheme="majorHAnsi" w:cstheme="majorBidi"/>
                <w:b/>
                <w:bCs/>
              </w:rPr>
              <w:t>)</w:t>
            </w:r>
          </w:p>
        </w:tc>
      </w:tr>
      <w:tr w:rsidR="00830B25" w14:paraId="1F9B3040" w14:textId="77777777" w:rsidTr="48C49B71">
        <w:tc>
          <w:tcPr>
            <w:tcW w:w="4248" w:type="dxa"/>
          </w:tcPr>
          <w:p w14:paraId="737AA2E7" w14:textId="316E8A50" w:rsidR="00830B25" w:rsidRDefault="34B4AB62" w:rsidP="48C49B71">
            <w:pPr>
              <w:rPr>
                <w:rFonts w:asciiTheme="majorHAnsi" w:eastAsiaTheme="majorEastAsia" w:hAnsiTheme="majorHAnsi" w:cstheme="majorBidi"/>
              </w:rPr>
            </w:pPr>
            <w:r w:rsidRPr="48C49B71">
              <w:rPr>
                <w:rFonts w:asciiTheme="majorHAnsi" w:eastAsiaTheme="majorEastAsia" w:hAnsiTheme="majorHAnsi" w:cstheme="majorBidi"/>
              </w:rPr>
              <w:t>7</w:t>
            </w:r>
          </w:p>
        </w:tc>
        <w:tc>
          <w:tcPr>
            <w:tcW w:w="11140" w:type="dxa"/>
          </w:tcPr>
          <w:p w14:paraId="42C87772" w14:textId="3CCEB13B" w:rsidR="00830B25" w:rsidRDefault="01A5AE44" w:rsidP="48C49B71">
            <w:pPr>
              <w:rPr>
                <w:rFonts w:asciiTheme="majorHAnsi" w:eastAsiaTheme="majorEastAsia" w:hAnsiTheme="majorHAnsi" w:cstheme="majorBidi"/>
              </w:rPr>
            </w:pPr>
            <w:r w:rsidRPr="48C49B71">
              <w:rPr>
                <w:rFonts w:asciiTheme="majorHAnsi" w:eastAsiaTheme="majorEastAsia" w:hAnsiTheme="majorHAnsi" w:cstheme="majorBidi"/>
              </w:rPr>
              <w:t>Handouts, online resources, group, and pair work- activity based &amp; Safar Islamic studies textbook 3&amp;4</w:t>
            </w:r>
          </w:p>
        </w:tc>
      </w:tr>
      <w:tr w:rsidR="00830B25" w14:paraId="14A3E718" w14:textId="77777777" w:rsidTr="48C49B71">
        <w:trPr>
          <w:trHeight w:val="300"/>
        </w:trPr>
        <w:tc>
          <w:tcPr>
            <w:tcW w:w="4248" w:type="dxa"/>
          </w:tcPr>
          <w:p w14:paraId="1F96C6F1" w14:textId="78BCE9EA" w:rsidR="00830B25" w:rsidRDefault="34B4AB62" w:rsidP="48C49B71">
            <w:pPr>
              <w:rPr>
                <w:rFonts w:asciiTheme="majorHAnsi" w:eastAsiaTheme="majorEastAsia" w:hAnsiTheme="majorHAnsi" w:cstheme="majorBidi"/>
              </w:rPr>
            </w:pPr>
            <w:r w:rsidRPr="48C49B71">
              <w:rPr>
                <w:rFonts w:asciiTheme="majorHAnsi" w:eastAsiaTheme="majorEastAsia" w:hAnsiTheme="majorHAnsi" w:cstheme="majorBidi"/>
              </w:rPr>
              <w:t>8</w:t>
            </w:r>
          </w:p>
        </w:tc>
        <w:tc>
          <w:tcPr>
            <w:tcW w:w="11140" w:type="dxa"/>
          </w:tcPr>
          <w:p w14:paraId="765ACE29" w14:textId="3CA97274" w:rsidR="00830B25" w:rsidRDefault="0AFCE6B5" w:rsidP="48C49B71">
            <w:pPr>
              <w:rPr>
                <w:rFonts w:asciiTheme="majorHAnsi" w:eastAsiaTheme="majorEastAsia" w:hAnsiTheme="majorHAnsi" w:cstheme="majorBidi"/>
              </w:rPr>
            </w:pPr>
            <w:r w:rsidRPr="48C49B71">
              <w:rPr>
                <w:rFonts w:asciiTheme="majorHAnsi" w:eastAsiaTheme="majorEastAsia" w:hAnsiTheme="majorHAnsi" w:cstheme="majorBidi"/>
              </w:rPr>
              <w:t>Handouts, online resources, group, and pair work- activity based &amp; Safar Islamic studies textbook 5</w:t>
            </w:r>
            <w:r w:rsidR="45DA0E64" w:rsidRPr="48C49B71">
              <w:rPr>
                <w:rFonts w:asciiTheme="majorHAnsi" w:eastAsiaTheme="majorEastAsia" w:hAnsiTheme="majorHAnsi" w:cstheme="majorBidi"/>
              </w:rPr>
              <w:t xml:space="preserve"> and 6</w:t>
            </w:r>
          </w:p>
        </w:tc>
      </w:tr>
      <w:tr w:rsidR="00830B25" w14:paraId="0A90051A" w14:textId="77777777" w:rsidTr="48C49B71">
        <w:tc>
          <w:tcPr>
            <w:tcW w:w="4248" w:type="dxa"/>
          </w:tcPr>
          <w:p w14:paraId="6EE54248" w14:textId="0266A176" w:rsidR="00830B25" w:rsidRDefault="34B4AB62" w:rsidP="48C49B71">
            <w:pPr>
              <w:rPr>
                <w:rFonts w:asciiTheme="majorHAnsi" w:eastAsiaTheme="majorEastAsia" w:hAnsiTheme="majorHAnsi" w:cstheme="majorBidi"/>
              </w:rPr>
            </w:pPr>
            <w:r w:rsidRPr="48C49B71">
              <w:rPr>
                <w:rFonts w:asciiTheme="majorHAnsi" w:eastAsiaTheme="majorEastAsia" w:hAnsiTheme="majorHAnsi" w:cstheme="majorBidi"/>
              </w:rPr>
              <w:t>9</w:t>
            </w:r>
          </w:p>
        </w:tc>
        <w:tc>
          <w:tcPr>
            <w:tcW w:w="11140" w:type="dxa"/>
          </w:tcPr>
          <w:p w14:paraId="6C2CB7B1" w14:textId="1809347B" w:rsidR="00830B25" w:rsidRDefault="0AFCE6B5" w:rsidP="48C49B71">
            <w:pPr>
              <w:rPr>
                <w:rFonts w:asciiTheme="majorHAnsi" w:eastAsiaTheme="majorEastAsia" w:hAnsiTheme="majorHAnsi" w:cstheme="majorBidi"/>
                <w:b/>
                <w:bCs/>
              </w:rPr>
            </w:pPr>
            <w:r w:rsidRPr="48C49B71">
              <w:rPr>
                <w:rFonts w:asciiTheme="majorHAnsi" w:eastAsiaTheme="majorEastAsia" w:hAnsiTheme="majorHAnsi" w:cstheme="majorBidi"/>
              </w:rPr>
              <w:t>Handouts, online resources, group, and pair work- activity based</w:t>
            </w:r>
            <w:r w:rsidR="4A23C50C" w:rsidRPr="48C49B71">
              <w:rPr>
                <w:rFonts w:asciiTheme="majorHAnsi" w:eastAsiaTheme="majorEastAsia" w:hAnsiTheme="majorHAnsi" w:cstheme="majorBidi"/>
              </w:rPr>
              <w:t xml:space="preserve"> and</w:t>
            </w:r>
            <w:r w:rsidR="4A23C50C" w:rsidRPr="48C49B71">
              <w:rPr>
                <w:rFonts w:asciiTheme="majorHAnsi" w:eastAsiaTheme="majorEastAsia" w:hAnsiTheme="majorHAnsi" w:cstheme="majorBidi"/>
                <w:b/>
                <w:bCs/>
              </w:rPr>
              <w:t xml:space="preserve"> </w:t>
            </w:r>
            <w:r w:rsidR="4A23C50C" w:rsidRPr="48C49B71">
              <w:rPr>
                <w:rFonts w:asciiTheme="majorHAnsi" w:eastAsiaTheme="majorEastAsia" w:hAnsiTheme="majorHAnsi" w:cstheme="majorBidi"/>
              </w:rPr>
              <w:t>IGCSE Edexcel resources</w:t>
            </w:r>
          </w:p>
        </w:tc>
      </w:tr>
      <w:tr w:rsidR="00D968A8" w14:paraId="62127EBE" w14:textId="77777777" w:rsidTr="48C49B71">
        <w:tc>
          <w:tcPr>
            <w:tcW w:w="4248" w:type="dxa"/>
          </w:tcPr>
          <w:p w14:paraId="52207D67" w14:textId="65D17CCB" w:rsidR="00D968A8" w:rsidRDefault="7EFA4632" w:rsidP="48C49B71">
            <w:pPr>
              <w:rPr>
                <w:rFonts w:asciiTheme="majorHAnsi" w:eastAsiaTheme="majorEastAsia" w:hAnsiTheme="majorHAnsi" w:cstheme="majorBidi"/>
              </w:rPr>
            </w:pPr>
            <w:r w:rsidRPr="48C49B71">
              <w:rPr>
                <w:rFonts w:asciiTheme="majorHAnsi" w:eastAsiaTheme="majorEastAsia" w:hAnsiTheme="majorHAnsi" w:cstheme="majorBidi"/>
              </w:rPr>
              <w:t>10</w:t>
            </w:r>
          </w:p>
        </w:tc>
        <w:tc>
          <w:tcPr>
            <w:tcW w:w="11140" w:type="dxa"/>
          </w:tcPr>
          <w:p w14:paraId="4377B2C8" w14:textId="6231BDF4" w:rsidR="00D968A8" w:rsidRDefault="0AFCE6B5" w:rsidP="48C49B71">
            <w:pPr>
              <w:rPr>
                <w:rFonts w:asciiTheme="majorHAnsi" w:eastAsiaTheme="majorEastAsia" w:hAnsiTheme="majorHAnsi" w:cstheme="majorBidi"/>
                <w:b/>
                <w:bCs/>
              </w:rPr>
            </w:pPr>
            <w:r w:rsidRPr="48C49B71">
              <w:rPr>
                <w:rFonts w:asciiTheme="majorHAnsi" w:eastAsiaTheme="majorEastAsia" w:hAnsiTheme="majorHAnsi" w:cstheme="majorBidi"/>
              </w:rPr>
              <w:t>Handouts, online resources, group, and pair work- activity based</w:t>
            </w:r>
            <w:r w:rsidR="01EB930E" w:rsidRPr="48C49B71">
              <w:rPr>
                <w:rFonts w:asciiTheme="majorHAnsi" w:eastAsiaTheme="majorEastAsia" w:hAnsiTheme="majorHAnsi" w:cstheme="majorBidi"/>
              </w:rPr>
              <w:t xml:space="preserve">, </w:t>
            </w:r>
            <w:r w:rsidRPr="48C49B71">
              <w:rPr>
                <w:rFonts w:asciiTheme="majorHAnsi" w:eastAsiaTheme="majorEastAsia" w:hAnsiTheme="majorHAnsi" w:cstheme="majorBidi"/>
              </w:rPr>
              <w:t>textbook 7</w:t>
            </w:r>
            <w:r w:rsidR="3ABCB250" w:rsidRPr="48C49B71">
              <w:rPr>
                <w:rFonts w:asciiTheme="majorHAnsi" w:eastAsiaTheme="majorEastAsia" w:hAnsiTheme="majorHAnsi" w:cstheme="majorBidi"/>
              </w:rPr>
              <w:t xml:space="preserve"> and</w:t>
            </w:r>
            <w:r w:rsidR="3ABCB250" w:rsidRPr="48C49B71">
              <w:rPr>
                <w:rFonts w:asciiTheme="majorHAnsi" w:eastAsiaTheme="majorEastAsia" w:hAnsiTheme="majorHAnsi" w:cstheme="majorBidi"/>
                <w:b/>
                <w:bCs/>
              </w:rPr>
              <w:t xml:space="preserve"> </w:t>
            </w:r>
            <w:r w:rsidR="3ABCB250" w:rsidRPr="48C49B71">
              <w:rPr>
                <w:rFonts w:asciiTheme="majorHAnsi" w:eastAsiaTheme="majorEastAsia" w:hAnsiTheme="majorHAnsi" w:cstheme="majorBidi"/>
              </w:rPr>
              <w:t>IGCSE Edexcel resources</w:t>
            </w:r>
          </w:p>
        </w:tc>
      </w:tr>
    </w:tbl>
    <w:p w14:paraId="1D2F7F38" w14:textId="77777777" w:rsidR="00830B25" w:rsidRDefault="00830B25" w:rsidP="48C49B71">
      <w:pPr>
        <w:spacing w:after="0" w:line="240" w:lineRule="auto"/>
        <w:rPr>
          <w:rFonts w:asciiTheme="majorHAnsi" w:eastAsiaTheme="majorEastAsia" w:hAnsiTheme="majorHAnsi" w:cstheme="majorBidi"/>
        </w:rPr>
      </w:pPr>
    </w:p>
    <w:p w14:paraId="272B8C13" w14:textId="56088085" w:rsidR="00E22CE9" w:rsidRDefault="00E22CE9" w:rsidP="48C49B71">
      <w:pPr>
        <w:spacing w:after="0" w:line="240" w:lineRule="auto"/>
        <w:rPr>
          <w:rFonts w:asciiTheme="majorHAnsi" w:eastAsiaTheme="majorEastAsia" w:hAnsiTheme="majorHAnsi" w:cstheme="majorBidi"/>
        </w:rPr>
      </w:pPr>
      <w:r w:rsidRPr="48C49B71">
        <w:rPr>
          <w:rFonts w:asciiTheme="majorHAnsi" w:eastAsiaTheme="majorEastAsia" w:hAnsiTheme="majorHAnsi" w:cstheme="majorBidi"/>
        </w:rPr>
        <w:br w:type="page"/>
      </w:r>
    </w:p>
    <w:p w14:paraId="1F3756FE" w14:textId="77777777" w:rsidR="00830B25" w:rsidRDefault="00830B25" w:rsidP="48C49B71">
      <w:pPr>
        <w:spacing w:after="0" w:line="240" w:lineRule="auto"/>
        <w:rPr>
          <w:rFonts w:asciiTheme="majorHAnsi" w:eastAsiaTheme="majorEastAsia" w:hAnsiTheme="majorHAnsi" w:cstheme="majorBidi"/>
        </w:rPr>
      </w:pPr>
    </w:p>
    <w:tbl>
      <w:tblPr>
        <w:tblStyle w:val="TableGrid"/>
        <w:tblpPr w:leftFromText="180" w:rightFromText="180" w:vertAnchor="text" w:tblpY="16"/>
        <w:tblW w:w="153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30"/>
        <w:gridCol w:w="5130"/>
        <w:gridCol w:w="5132"/>
      </w:tblGrid>
      <w:tr w:rsidR="00411DBC" w14:paraId="3669B851" w14:textId="77777777" w:rsidTr="48C49B71">
        <w:trPr>
          <w:trHeight w:val="300"/>
        </w:trPr>
        <w:tc>
          <w:tcPr>
            <w:tcW w:w="15392" w:type="dxa"/>
            <w:gridSpan w:val="3"/>
            <w:tcBorders>
              <w:top w:val="single" w:sz="4" w:space="0" w:color="auto"/>
              <w:left w:val="single" w:sz="4" w:space="0" w:color="auto"/>
              <w:bottom w:val="single" w:sz="4" w:space="0" w:color="auto"/>
              <w:right w:val="single" w:sz="4" w:space="0" w:color="auto"/>
            </w:tcBorders>
          </w:tcPr>
          <w:p w14:paraId="7BA9A69C" w14:textId="77777777" w:rsidR="00411DBC" w:rsidRPr="00411DBC" w:rsidRDefault="639A1B7F" w:rsidP="48C49B71">
            <w:pPr>
              <w:rPr>
                <w:rFonts w:asciiTheme="majorHAnsi" w:eastAsiaTheme="majorEastAsia" w:hAnsiTheme="majorHAnsi" w:cstheme="majorBidi"/>
                <w:i/>
                <w:iCs/>
                <w:sz w:val="20"/>
                <w:szCs w:val="20"/>
              </w:rPr>
            </w:pPr>
            <w:r w:rsidRPr="48C49B71">
              <w:rPr>
                <w:rFonts w:asciiTheme="majorHAnsi" w:eastAsiaTheme="majorEastAsia" w:hAnsiTheme="majorHAnsi" w:cstheme="majorBidi"/>
                <w:b/>
                <w:bCs/>
                <w:sz w:val="24"/>
                <w:szCs w:val="24"/>
              </w:rPr>
              <w:t>Cross curricular links (content and skills)</w:t>
            </w:r>
          </w:p>
        </w:tc>
      </w:tr>
      <w:tr w:rsidR="00411DBC" w:rsidRPr="003B2247" w14:paraId="246E8445" w14:textId="77777777" w:rsidTr="48C49B71">
        <w:trPr>
          <w:trHeight w:val="227"/>
        </w:trPr>
        <w:tc>
          <w:tcPr>
            <w:tcW w:w="5130" w:type="dxa"/>
            <w:tcBorders>
              <w:top w:val="single" w:sz="4" w:space="0" w:color="auto"/>
              <w:left w:val="single" w:sz="4" w:space="0" w:color="auto"/>
              <w:bottom w:val="single" w:sz="4" w:space="0" w:color="auto"/>
              <w:right w:val="single" w:sz="4" w:space="0" w:color="auto"/>
            </w:tcBorders>
          </w:tcPr>
          <w:p w14:paraId="10D0C8D4" w14:textId="77777777" w:rsidR="00411DBC" w:rsidRPr="003B2247" w:rsidRDefault="39EE57FA" w:rsidP="48C49B71">
            <w:pPr>
              <w:jc w:val="center"/>
              <w:rPr>
                <w:rFonts w:asciiTheme="majorHAnsi" w:eastAsiaTheme="majorEastAsia" w:hAnsiTheme="majorHAnsi" w:cstheme="majorBidi"/>
                <w:b/>
                <w:bCs/>
                <w:sz w:val="24"/>
                <w:szCs w:val="24"/>
              </w:rPr>
            </w:pPr>
            <w:r w:rsidRPr="48C49B71">
              <w:rPr>
                <w:rFonts w:asciiTheme="majorHAnsi" w:eastAsiaTheme="majorEastAsia" w:hAnsiTheme="majorHAnsi" w:cstheme="majorBidi"/>
                <w:b/>
                <w:bCs/>
                <w:sz w:val="24"/>
                <w:szCs w:val="24"/>
              </w:rPr>
              <w:t>Year 7</w:t>
            </w:r>
          </w:p>
        </w:tc>
        <w:tc>
          <w:tcPr>
            <w:tcW w:w="5130" w:type="dxa"/>
            <w:tcBorders>
              <w:top w:val="single" w:sz="4" w:space="0" w:color="auto"/>
              <w:left w:val="single" w:sz="4" w:space="0" w:color="auto"/>
              <w:bottom w:val="single" w:sz="4" w:space="0" w:color="auto"/>
              <w:right w:val="single" w:sz="4" w:space="0" w:color="auto"/>
            </w:tcBorders>
          </w:tcPr>
          <w:p w14:paraId="34B538D8" w14:textId="77777777" w:rsidR="00411DBC" w:rsidRPr="003B2247" w:rsidRDefault="39EE57FA" w:rsidP="48C49B71">
            <w:pPr>
              <w:jc w:val="center"/>
              <w:rPr>
                <w:rFonts w:asciiTheme="majorHAnsi" w:eastAsiaTheme="majorEastAsia" w:hAnsiTheme="majorHAnsi" w:cstheme="majorBidi"/>
                <w:b/>
                <w:bCs/>
                <w:sz w:val="24"/>
                <w:szCs w:val="24"/>
              </w:rPr>
            </w:pPr>
            <w:r w:rsidRPr="48C49B71">
              <w:rPr>
                <w:rFonts w:asciiTheme="majorHAnsi" w:eastAsiaTheme="majorEastAsia" w:hAnsiTheme="majorHAnsi" w:cstheme="majorBidi"/>
                <w:b/>
                <w:bCs/>
                <w:sz w:val="24"/>
                <w:szCs w:val="24"/>
              </w:rPr>
              <w:t>Year 8</w:t>
            </w:r>
          </w:p>
        </w:tc>
        <w:tc>
          <w:tcPr>
            <w:tcW w:w="5132" w:type="dxa"/>
            <w:tcBorders>
              <w:top w:val="single" w:sz="4" w:space="0" w:color="auto"/>
              <w:left w:val="single" w:sz="4" w:space="0" w:color="auto"/>
              <w:bottom w:val="single" w:sz="4" w:space="0" w:color="auto"/>
              <w:right w:val="single" w:sz="4" w:space="0" w:color="auto"/>
            </w:tcBorders>
          </w:tcPr>
          <w:p w14:paraId="2752896B" w14:textId="77777777" w:rsidR="00411DBC" w:rsidRPr="003B2247" w:rsidRDefault="39EE57FA" w:rsidP="48C49B71">
            <w:pPr>
              <w:jc w:val="center"/>
              <w:rPr>
                <w:rFonts w:asciiTheme="majorHAnsi" w:eastAsiaTheme="majorEastAsia" w:hAnsiTheme="majorHAnsi" w:cstheme="majorBidi"/>
                <w:b/>
                <w:bCs/>
                <w:sz w:val="24"/>
                <w:szCs w:val="24"/>
              </w:rPr>
            </w:pPr>
            <w:r w:rsidRPr="48C49B71">
              <w:rPr>
                <w:rFonts w:asciiTheme="majorHAnsi" w:eastAsiaTheme="majorEastAsia" w:hAnsiTheme="majorHAnsi" w:cstheme="majorBidi"/>
                <w:b/>
                <w:bCs/>
                <w:sz w:val="24"/>
                <w:szCs w:val="24"/>
              </w:rPr>
              <w:t>Year 9</w:t>
            </w:r>
          </w:p>
        </w:tc>
      </w:tr>
      <w:tr w:rsidR="00411DBC" w:rsidRPr="003F77E7" w14:paraId="06B786C1" w14:textId="77777777" w:rsidTr="48C49B71">
        <w:trPr>
          <w:trHeight w:val="2835"/>
        </w:trPr>
        <w:tc>
          <w:tcPr>
            <w:tcW w:w="5130" w:type="dxa"/>
            <w:tcBorders>
              <w:top w:val="single" w:sz="4" w:space="0" w:color="auto"/>
              <w:left w:val="single" w:sz="4" w:space="0" w:color="auto"/>
              <w:bottom w:val="single" w:sz="4" w:space="0" w:color="auto"/>
              <w:right w:val="single" w:sz="4" w:space="0" w:color="auto"/>
            </w:tcBorders>
          </w:tcPr>
          <w:p w14:paraId="0E86C9A7" w14:textId="638CBDA6" w:rsidR="00411DBC" w:rsidRPr="003F77E7" w:rsidRDefault="617139CD" w:rsidP="48C49B71">
            <w:pPr>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English Content links:</w:t>
            </w:r>
          </w:p>
          <w:p w14:paraId="09256A00" w14:textId="69B687A6" w:rsidR="00411DBC" w:rsidRPr="003F77E7" w:rsidRDefault="617139CD" w:rsidP="48C49B71">
            <w:pPr>
              <w:numPr>
                <w:ilvl w:val="0"/>
                <w:numId w:val="53"/>
              </w:numPr>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Stories of Prophets (</w:t>
            </w:r>
            <w:proofErr w:type="spellStart"/>
            <w:r w:rsidRPr="48C49B71">
              <w:rPr>
                <w:rFonts w:asciiTheme="majorHAnsi" w:eastAsiaTheme="majorEastAsia" w:hAnsiTheme="majorHAnsi" w:cstheme="majorBidi"/>
                <w:sz w:val="24"/>
                <w:szCs w:val="24"/>
              </w:rPr>
              <w:t>Habil</w:t>
            </w:r>
            <w:proofErr w:type="spellEnd"/>
            <w:r w:rsidRPr="48C49B71">
              <w:rPr>
                <w:rFonts w:asciiTheme="majorHAnsi" w:eastAsiaTheme="majorEastAsia" w:hAnsiTheme="majorHAnsi" w:cstheme="majorBidi"/>
                <w:sz w:val="24"/>
                <w:szCs w:val="24"/>
              </w:rPr>
              <w:t xml:space="preserve"> &amp; </w:t>
            </w:r>
            <w:proofErr w:type="spellStart"/>
            <w:r w:rsidRPr="48C49B71">
              <w:rPr>
                <w:rFonts w:asciiTheme="majorHAnsi" w:eastAsiaTheme="majorEastAsia" w:hAnsiTheme="majorHAnsi" w:cstheme="majorBidi"/>
                <w:sz w:val="24"/>
                <w:szCs w:val="24"/>
              </w:rPr>
              <w:t>Qabil</w:t>
            </w:r>
            <w:proofErr w:type="spellEnd"/>
            <w:r w:rsidRPr="48C49B71">
              <w:rPr>
                <w:rFonts w:asciiTheme="majorHAnsi" w:eastAsiaTheme="majorEastAsia" w:hAnsiTheme="majorHAnsi" w:cstheme="majorBidi"/>
                <w:sz w:val="24"/>
                <w:szCs w:val="24"/>
              </w:rPr>
              <w:t xml:space="preserve">, Hud, Salih, </w:t>
            </w:r>
            <w:proofErr w:type="spellStart"/>
            <w:r w:rsidRPr="48C49B71">
              <w:rPr>
                <w:rFonts w:asciiTheme="majorHAnsi" w:eastAsiaTheme="majorEastAsia" w:hAnsiTheme="majorHAnsi" w:cstheme="majorBidi"/>
                <w:sz w:val="24"/>
                <w:szCs w:val="24"/>
              </w:rPr>
              <w:t>Shu’ayb</w:t>
            </w:r>
            <w:proofErr w:type="spellEnd"/>
            <w:r w:rsidRPr="48C49B71">
              <w:rPr>
                <w:rFonts w:asciiTheme="majorHAnsi" w:eastAsiaTheme="majorEastAsia" w:hAnsiTheme="majorHAnsi" w:cstheme="majorBidi"/>
                <w:sz w:val="24"/>
                <w:szCs w:val="24"/>
              </w:rPr>
              <w:t xml:space="preserve">) </w:t>
            </w:r>
          </w:p>
          <w:p w14:paraId="572A1B26" w14:textId="69CB6A5A" w:rsidR="00411DBC" w:rsidRPr="003F77E7" w:rsidRDefault="617139CD" w:rsidP="48C49B71">
            <w:pPr>
              <w:numPr>
                <w:ilvl w:val="0"/>
                <w:numId w:val="53"/>
              </w:numPr>
              <w:rPr>
                <w:rFonts w:asciiTheme="majorHAnsi" w:eastAsiaTheme="majorEastAsia" w:hAnsiTheme="majorHAnsi" w:cstheme="majorBidi"/>
                <w:sz w:val="24"/>
                <w:szCs w:val="24"/>
              </w:rPr>
            </w:pPr>
            <w:proofErr w:type="spellStart"/>
            <w:r w:rsidRPr="48C49B71">
              <w:rPr>
                <w:rFonts w:asciiTheme="majorHAnsi" w:eastAsiaTheme="majorEastAsia" w:hAnsiTheme="majorHAnsi" w:cstheme="majorBidi"/>
                <w:sz w:val="24"/>
                <w:szCs w:val="24"/>
              </w:rPr>
              <w:t>Aqidah</w:t>
            </w:r>
            <w:proofErr w:type="spellEnd"/>
            <w:r w:rsidRPr="48C49B71">
              <w:rPr>
                <w:rFonts w:asciiTheme="majorHAnsi" w:eastAsiaTheme="majorEastAsia" w:hAnsiTheme="majorHAnsi" w:cstheme="majorBidi"/>
                <w:sz w:val="24"/>
                <w:szCs w:val="24"/>
              </w:rPr>
              <w:t xml:space="preserve"> topics (Angels, Akhirah, Paradise &amp; Hell) </w:t>
            </w:r>
          </w:p>
          <w:p w14:paraId="17373010" w14:textId="6DEEEAB0" w:rsidR="00411DBC" w:rsidRPr="003F77E7" w:rsidRDefault="617139CD" w:rsidP="48C49B71">
            <w:pPr>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Skills:</w:t>
            </w:r>
          </w:p>
          <w:p w14:paraId="37B50419" w14:textId="38404D71" w:rsidR="00411DBC" w:rsidRPr="003F77E7" w:rsidRDefault="617139CD" w:rsidP="48C49B71">
            <w:pPr>
              <w:numPr>
                <w:ilvl w:val="0"/>
                <w:numId w:val="52"/>
              </w:numPr>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 xml:space="preserve">Story writing and retelling </w:t>
            </w:r>
          </w:p>
          <w:p w14:paraId="3BFEDE3C" w14:textId="14F806C4" w:rsidR="00411DBC" w:rsidRPr="003F77E7" w:rsidRDefault="617139CD" w:rsidP="48C49B71">
            <w:pPr>
              <w:numPr>
                <w:ilvl w:val="0"/>
                <w:numId w:val="52"/>
              </w:numPr>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 xml:space="preserve">Descriptive and reflective writing </w:t>
            </w:r>
          </w:p>
          <w:p w14:paraId="55124F79" w14:textId="4E3C399A" w:rsidR="00411DBC" w:rsidRPr="003F77E7" w:rsidRDefault="617139CD" w:rsidP="48C49B71">
            <w:pPr>
              <w:numPr>
                <w:ilvl w:val="0"/>
                <w:numId w:val="52"/>
              </w:numPr>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 xml:space="preserve">Vocabulary building (key Islamic terms) </w:t>
            </w:r>
          </w:p>
          <w:p w14:paraId="4256E721" w14:textId="63C05E1E" w:rsidR="00411DBC" w:rsidRPr="003F77E7" w:rsidRDefault="00411DBC" w:rsidP="48C49B71">
            <w:pPr>
              <w:rPr>
                <w:rFonts w:asciiTheme="majorHAnsi" w:eastAsiaTheme="majorEastAsia" w:hAnsiTheme="majorHAnsi" w:cstheme="majorBidi"/>
                <w:sz w:val="24"/>
                <w:szCs w:val="24"/>
              </w:rPr>
            </w:pPr>
          </w:p>
          <w:p w14:paraId="6F0AE4CC" w14:textId="46FB9314" w:rsidR="00411DBC" w:rsidRPr="003F77E7" w:rsidRDefault="617139CD" w:rsidP="48C49B71">
            <w:pPr>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 xml:space="preserve"> History</w:t>
            </w:r>
          </w:p>
          <w:p w14:paraId="2E3B2526" w14:textId="25541563" w:rsidR="00411DBC" w:rsidRPr="003F77E7" w:rsidRDefault="617139CD" w:rsidP="48C49B71">
            <w:pPr>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Content links:</w:t>
            </w:r>
          </w:p>
          <w:p w14:paraId="74471A0F" w14:textId="7FA6BC5B" w:rsidR="00411DBC" w:rsidRPr="003F77E7" w:rsidRDefault="617139CD" w:rsidP="48C49B71">
            <w:pPr>
              <w:numPr>
                <w:ilvl w:val="0"/>
                <w:numId w:val="51"/>
              </w:numPr>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 xml:space="preserve">Early Prophets and communities </w:t>
            </w:r>
          </w:p>
          <w:p w14:paraId="43CB1BE5" w14:textId="0A0507DC" w:rsidR="00411DBC" w:rsidRPr="003F77E7" w:rsidRDefault="617139CD" w:rsidP="48C49B71">
            <w:pPr>
              <w:numPr>
                <w:ilvl w:val="0"/>
                <w:numId w:val="51"/>
              </w:numPr>
              <w:rPr>
                <w:rFonts w:asciiTheme="majorHAnsi" w:eastAsiaTheme="majorEastAsia" w:hAnsiTheme="majorHAnsi" w:cstheme="majorBidi"/>
                <w:sz w:val="24"/>
                <w:szCs w:val="24"/>
              </w:rPr>
            </w:pPr>
            <w:proofErr w:type="spellStart"/>
            <w:r w:rsidRPr="48C49B71">
              <w:rPr>
                <w:rFonts w:asciiTheme="majorHAnsi" w:eastAsiaTheme="majorEastAsia" w:hAnsiTheme="majorHAnsi" w:cstheme="majorBidi"/>
                <w:sz w:val="24"/>
                <w:szCs w:val="24"/>
              </w:rPr>
              <w:t>Seerah</w:t>
            </w:r>
            <w:proofErr w:type="spellEnd"/>
            <w:r w:rsidRPr="48C49B71">
              <w:rPr>
                <w:rFonts w:asciiTheme="majorHAnsi" w:eastAsiaTheme="majorEastAsia" w:hAnsiTheme="majorHAnsi" w:cstheme="majorBidi"/>
                <w:sz w:val="24"/>
                <w:szCs w:val="24"/>
              </w:rPr>
              <w:t xml:space="preserve"> introduction (early life of Prophet </w:t>
            </w:r>
            <w:r w:rsidRPr="48C49B71">
              <w:rPr>
                <w:rFonts w:asciiTheme="majorHAnsi" w:eastAsiaTheme="majorEastAsia" w:hAnsiTheme="majorHAnsi" w:cstheme="majorBidi"/>
                <w:sz w:val="24"/>
                <w:szCs w:val="24"/>
                <w:rtl/>
              </w:rPr>
              <w:t>ﷺ</w:t>
            </w:r>
            <w:r w:rsidRPr="48C49B71">
              <w:rPr>
                <w:rFonts w:asciiTheme="majorHAnsi" w:eastAsiaTheme="majorEastAsia" w:hAnsiTheme="majorHAnsi" w:cstheme="majorBidi"/>
                <w:sz w:val="24"/>
                <w:szCs w:val="24"/>
              </w:rPr>
              <w:t xml:space="preserve">) </w:t>
            </w:r>
          </w:p>
          <w:p w14:paraId="053D5DB5" w14:textId="08AE76BF" w:rsidR="00411DBC" w:rsidRPr="003F77E7" w:rsidRDefault="617139CD" w:rsidP="48C49B71">
            <w:pPr>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Skills:</w:t>
            </w:r>
          </w:p>
          <w:p w14:paraId="42632F6F" w14:textId="23D5CDFC" w:rsidR="00411DBC" w:rsidRPr="003F77E7" w:rsidRDefault="617139CD" w:rsidP="48C49B71">
            <w:pPr>
              <w:numPr>
                <w:ilvl w:val="0"/>
                <w:numId w:val="50"/>
              </w:numPr>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 xml:space="preserve">Understanding chronology </w:t>
            </w:r>
          </w:p>
          <w:p w14:paraId="635B5986" w14:textId="4EBBB8E7" w:rsidR="00411DBC" w:rsidRPr="003F77E7" w:rsidRDefault="617139CD" w:rsidP="48C49B71">
            <w:pPr>
              <w:numPr>
                <w:ilvl w:val="0"/>
                <w:numId w:val="50"/>
              </w:numPr>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 xml:space="preserve">Learning about past societies </w:t>
            </w:r>
          </w:p>
          <w:p w14:paraId="7C767004" w14:textId="6B2C6084" w:rsidR="00411DBC" w:rsidRPr="003F77E7" w:rsidRDefault="617139CD" w:rsidP="48C49B71">
            <w:pPr>
              <w:numPr>
                <w:ilvl w:val="0"/>
                <w:numId w:val="50"/>
              </w:numPr>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 xml:space="preserve">Cause and consequence (why nations were punished) </w:t>
            </w:r>
          </w:p>
          <w:p w14:paraId="63CE6049" w14:textId="2682B99B" w:rsidR="00411DBC" w:rsidRPr="003F77E7" w:rsidRDefault="617139CD" w:rsidP="48C49B71">
            <w:pPr>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Geography</w:t>
            </w:r>
          </w:p>
          <w:p w14:paraId="6A895705" w14:textId="228246DC" w:rsidR="00411DBC" w:rsidRPr="003F77E7" w:rsidRDefault="617139CD" w:rsidP="48C49B71">
            <w:pPr>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Content links:</w:t>
            </w:r>
          </w:p>
          <w:p w14:paraId="09690964" w14:textId="2AA2BEFC" w:rsidR="00411DBC" w:rsidRPr="003F77E7" w:rsidRDefault="617139CD" w:rsidP="48C49B71">
            <w:pPr>
              <w:numPr>
                <w:ilvl w:val="0"/>
                <w:numId w:val="49"/>
              </w:numPr>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 xml:space="preserve">Locations of Prophets’ nations (e.g. ‘Ad, Thamud) </w:t>
            </w:r>
          </w:p>
          <w:p w14:paraId="75E0E498" w14:textId="37D58797" w:rsidR="00411DBC" w:rsidRPr="003F77E7" w:rsidRDefault="617139CD" w:rsidP="48C49B71">
            <w:pPr>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Skills:</w:t>
            </w:r>
          </w:p>
          <w:p w14:paraId="06EE53E9" w14:textId="15348597" w:rsidR="00411DBC" w:rsidRPr="003F77E7" w:rsidRDefault="617139CD" w:rsidP="48C49B71">
            <w:pPr>
              <w:numPr>
                <w:ilvl w:val="0"/>
                <w:numId w:val="48"/>
              </w:numPr>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 xml:space="preserve">Map skills </w:t>
            </w:r>
          </w:p>
          <w:p w14:paraId="4EF59327" w14:textId="1C15119E" w:rsidR="00411DBC" w:rsidRPr="003F77E7" w:rsidRDefault="617139CD" w:rsidP="48C49B71">
            <w:pPr>
              <w:numPr>
                <w:ilvl w:val="0"/>
                <w:numId w:val="48"/>
              </w:numPr>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 xml:space="preserve">Understanding environment and settlement </w:t>
            </w:r>
          </w:p>
          <w:p w14:paraId="4EF05776" w14:textId="74E1F860" w:rsidR="00411DBC" w:rsidRPr="003F77E7" w:rsidRDefault="617139CD" w:rsidP="48C49B71">
            <w:pPr>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PSHE / Citizenship</w:t>
            </w:r>
          </w:p>
          <w:p w14:paraId="263012B8" w14:textId="634C7178" w:rsidR="00411DBC" w:rsidRPr="003F77E7" w:rsidRDefault="617139CD" w:rsidP="48C49B71">
            <w:pPr>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Content links:</w:t>
            </w:r>
          </w:p>
          <w:p w14:paraId="34093BA8" w14:textId="25C7DCC3" w:rsidR="00411DBC" w:rsidRPr="003F77E7" w:rsidRDefault="617139CD" w:rsidP="48C49B71">
            <w:pPr>
              <w:numPr>
                <w:ilvl w:val="0"/>
                <w:numId w:val="47"/>
              </w:numPr>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Cleanliness and manners (</w:t>
            </w:r>
            <w:proofErr w:type="spellStart"/>
            <w:r w:rsidRPr="48C49B71">
              <w:rPr>
                <w:rFonts w:asciiTheme="majorHAnsi" w:eastAsiaTheme="majorEastAsia" w:hAnsiTheme="majorHAnsi" w:cstheme="majorBidi"/>
                <w:sz w:val="24"/>
                <w:szCs w:val="24"/>
              </w:rPr>
              <w:t>Fiqh</w:t>
            </w:r>
            <w:proofErr w:type="spellEnd"/>
            <w:r w:rsidRPr="48C49B71">
              <w:rPr>
                <w:rFonts w:asciiTheme="majorHAnsi" w:eastAsiaTheme="majorEastAsia" w:hAnsiTheme="majorHAnsi" w:cstheme="majorBidi"/>
                <w:sz w:val="24"/>
                <w:szCs w:val="24"/>
              </w:rPr>
              <w:t xml:space="preserve">) </w:t>
            </w:r>
          </w:p>
          <w:p w14:paraId="7FA1A5BC" w14:textId="3680B4E8" w:rsidR="00411DBC" w:rsidRPr="003F77E7" w:rsidRDefault="617139CD" w:rsidP="48C49B71">
            <w:pPr>
              <w:numPr>
                <w:ilvl w:val="0"/>
                <w:numId w:val="47"/>
              </w:numPr>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Right and wrong (</w:t>
            </w:r>
            <w:proofErr w:type="spellStart"/>
            <w:r w:rsidRPr="48C49B71">
              <w:rPr>
                <w:rFonts w:asciiTheme="majorHAnsi" w:eastAsiaTheme="majorEastAsia" w:hAnsiTheme="majorHAnsi" w:cstheme="majorBidi"/>
                <w:sz w:val="24"/>
                <w:szCs w:val="24"/>
              </w:rPr>
              <w:t>Aqidah</w:t>
            </w:r>
            <w:proofErr w:type="spellEnd"/>
            <w:r w:rsidRPr="48C49B71">
              <w:rPr>
                <w:rFonts w:asciiTheme="majorHAnsi" w:eastAsiaTheme="majorEastAsia" w:hAnsiTheme="majorHAnsi" w:cstheme="majorBidi"/>
                <w:sz w:val="24"/>
                <w:szCs w:val="24"/>
              </w:rPr>
              <w:t xml:space="preserve"> &amp; stories) </w:t>
            </w:r>
          </w:p>
          <w:p w14:paraId="56BF7593" w14:textId="05CF2898" w:rsidR="00411DBC" w:rsidRPr="003F77E7" w:rsidRDefault="617139CD" w:rsidP="48C49B71">
            <w:pPr>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Skills:</w:t>
            </w:r>
          </w:p>
          <w:p w14:paraId="0CD88770" w14:textId="40223843" w:rsidR="00411DBC" w:rsidRPr="003F77E7" w:rsidRDefault="617139CD" w:rsidP="48C49B71">
            <w:pPr>
              <w:numPr>
                <w:ilvl w:val="0"/>
                <w:numId w:val="46"/>
              </w:numPr>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 xml:space="preserve">Personal responsibility </w:t>
            </w:r>
          </w:p>
          <w:p w14:paraId="57D56B05" w14:textId="4BFE2A81" w:rsidR="00411DBC" w:rsidRPr="003F77E7" w:rsidRDefault="617139CD" w:rsidP="48C49B71">
            <w:pPr>
              <w:numPr>
                <w:ilvl w:val="0"/>
                <w:numId w:val="46"/>
              </w:numPr>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 xml:space="preserve">Moral decision-making </w:t>
            </w:r>
          </w:p>
          <w:p w14:paraId="436A0E4A" w14:textId="523A602C" w:rsidR="00411DBC" w:rsidRPr="003F77E7" w:rsidRDefault="617139CD" w:rsidP="48C49B71">
            <w:pPr>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Science</w:t>
            </w:r>
          </w:p>
          <w:p w14:paraId="6A0A8D2B" w14:textId="63879CF0" w:rsidR="00411DBC" w:rsidRPr="003F77E7" w:rsidRDefault="617139CD" w:rsidP="48C49B71">
            <w:pPr>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Content links:</w:t>
            </w:r>
          </w:p>
          <w:p w14:paraId="1AC8E45E" w14:textId="29397F46" w:rsidR="00411DBC" w:rsidRPr="003F77E7" w:rsidRDefault="617139CD" w:rsidP="48C49B71">
            <w:pPr>
              <w:numPr>
                <w:ilvl w:val="0"/>
                <w:numId w:val="45"/>
              </w:numPr>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 xml:space="preserve">Cleanliness → hygiene and health </w:t>
            </w:r>
          </w:p>
          <w:p w14:paraId="36305CF2" w14:textId="4C9F0DA5" w:rsidR="00411DBC" w:rsidRPr="003F77E7" w:rsidRDefault="617139CD" w:rsidP="48C49B71">
            <w:pPr>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Skills:</w:t>
            </w:r>
          </w:p>
          <w:p w14:paraId="27F16AA2" w14:textId="3D83D7D4" w:rsidR="00411DBC" w:rsidRPr="003F77E7" w:rsidRDefault="617139CD" w:rsidP="48C49B71">
            <w:pPr>
              <w:numPr>
                <w:ilvl w:val="0"/>
                <w:numId w:val="44"/>
              </w:numPr>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 xml:space="preserve">Understanding importance of hygiene </w:t>
            </w:r>
          </w:p>
          <w:p w14:paraId="3ACEDF9D" w14:textId="25AD37B2" w:rsidR="00411DBC" w:rsidRPr="003F77E7" w:rsidRDefault="617139CD" w:rsidP="48C49B71">
            <w:pPr>
              <w:numPr>
                <w:ilvl w:val="0"/>
                <w:numId w:val="44"/>
              </w:numPr>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 xml:space="preserve">Basic cause-effect reasoning </w:t>
            </w:r>
          </w:p>
          <w:p w14:paraId="73365E9E" w14:textId="22A0AB9E" w:rsidR="00411DBC" w:rsidRPr="003F77E7" w:rsidRDefault="617139CD" w:rsidP="48C49B71">
            <w:pPr>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Art</w:t>
            </w:r>
          </w:p>
          <w:p w14:paraId="3D557712" w14:textId="10E41A57" w:rsidR="00411DBC" w:rsidRPr="003F77E7" w:rsidRDefault="617139CD" w:rsidP="48C49B71">
            <w:pPr>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Content links:</w:t>
            </w:r>
          </w:p>
          <w:p w14:paraId="30D288BF" w14:textId="187DFA68" w:rsidR="00411DBC" w:rsidRPr="003F77E7" w:rsidRDefault="617139CD" w:rsidP="48C49B71">
            <w:pPr>
              <w:numPr>
                <w:ilvl w:val="0"/>
                <w:numId w:val="43"/>
              </w:numPr>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 xml:space="preserve">Names of Allah → calligraphy </w:t>
            </w:r>
          </w:p>
          <w:p w14:paraId="2362FD3A" w14:textId="7F19EE7E" w:rsidR="00411DBC" w:rsidRPr="003F77E7" w:rsidRDefault="617139CD" w:rsidP="48C49B71">
            <w:pPr>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Skills:</w:t>
            </w:r>
          </w:p>
          <w:p w14:paraId="450CE9D9" w14:textId="59F4A20C" w:rsidR="00411DBC" w:rsidRPr="003F77E7" w:rsidRDefault="617139CD" w:rsidP="48C49B71">
            <w:pPr>
              <w:numPr>
                <w:ilvl w:val="0"/>
                <w:numId w:val="42"/>
              </w:numPr>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 xml:space="preserve">Creativity </w:t>
            </w:r>
          </w:p>
          <w:p w14:paraId="056BF412" w14:textId="70D738CD" w:rsidR="00411DBC" w:rsidRPr="003F77E7" w:rsidRDefault="617139CD" w:rsidP="48C49B71">
            <w:pPr>
              <w:numPr>
                <w:ilvl w:val="0"/>
                <w:numId w:val="42"/>
              </w:numPr>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Pattern and design</w:t>
            </w:r>
          </w:p>
          <w:p w14:paraId="3ED51FF6" w14:textId="3A231A06" w:rsidR="00411DBC" w:rsidRPr="003F77E7" w:rsidRDefault="00411DBC" w:rsidP="48C49B71">
            <w:pPr>
              <w:rPr>
                <w:rFonts w:asciiTheme="majorHAnsi" w:eastAsiaTheme="majorEastAsia" w:hAnsiTheme="majorHAnsi" w:cstheme="majorBidi"/>
                <w:sz w:val="24"/>
                <w:szCs w:val="24"/>
              </w:rPr>
            </w:pPr>
          </w:p>
        </w:tc>
        <w:tc>
          <w:tcPr>
            <w:tcW w:w="5130" w:type="dxa"/>
            <w:tcBorders>
              <w:top w:val="single" w:sz="4" w:space="0" w:color="auto"/>
              <w:left w:val="single" w:sz="4" w:space="0" w:color="auto"/>
              <w:bottom w:val="single" w:sz="4" w:space="0" w:color="auto"/>
              <w:right w:val="single" w:sz="4" w:space="0" w:color="auto"/>
            </w:tcBorders>
          </w:tcPr>
          <w:p w14:paraId="4AAAC65E" w14:textId="598C6DDF" w:rsidR="00411DBC" w:rsidRPr="003F77E7" w:rsidRDefault="1860AD9D" w:rsidP="48C49B71">
            <w:pPr>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 xml:space="preserve"> </w:t>
            </w:r>
            <w:r w:rsidR="08D80D81" w:rsidRPr="48C49B71">
              <w:rPr>
                <w:rFonts w:asciiTheme="majorHAnsi" w:eastAsiaTheme="majorEastAsia" w:hAnsiTheme="majorHAnsi" w:cstheme="majorBidi"/>
                <w:sz w:val="24"/>
                <w:szCs w:val="24"/>
              </w:rPr>
              <w:t>English</w:t>
            </w:r>
          </w:p>
          <w:p w14:paraId="4C2176A9" w14:textId="70097B17" w:rsidR="00411DBC" w:rsidRPr="003F77E7" w:rsidRDefault="08D80D81" w:rsidP="48C49B71">
            <w:pPr>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Content links:</w:t>
            </w:r>
          </w:p>
          <w:p w14:paraId="2B4BD18E" w14:textId="2D584318" w:rsidR="00411DBC" w:rsidRPr="003F77E7" w:rsidRDefault="08D80D81" w:rsidP="48C49B71">
            <w:pPr>
              <w:numPr>
                <w:ilvl w:val="0"/>
                <w:numId w:val="41"/>
              </w:numPr>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 xml:space="preserve">Character of the Prophet </w:t>
            </w:r>
            <w:r w:rsidRPr="48C49B71">
              <w:rPr>
                <w:rFonts w:asciiTheme="majorHAnsi" w:eastAsiaTheme="majorEastAsia" w:hAnsiTheme="majorHAnsi" w:cstheme="majorBidi"/>
                <w:sz w:val="24"/>
                <w:szCs w:val="24"/>
                <w:rtl/>
              </w:rPr>
              <w:t>ﷺ</w:t>
            </w:r>
            <w:r w:rsidRPr="48C49B71">
              <w:rPr>
                <w:rFonts w:asciiTheme="majorHAnsi" w:eastAsiaTheme="majorEastAsia" w:hAnsiTheme="majorHAnsi" w:cstheme="majorBidi"/>
                <w:sz w:val="24"/>
                <w:szCs w:val="24"/>
              </w:rPr>
              <w:t xml:space="preserve"> </w:t>
            </w:r>
          </w:p>
          <w:p w14:paraId="57BC7C8D" w14:textId="78BC4B3D" w:rsidR="00411DBC" w:rsidRPr="003F77E7" w:rsidRDefault="08D80D81" w:rsidP="48C49B71">
            <w:pPr>
              <w:numPr>
                <w:ilvl w:val="0"/>
                <w:numId w:val="41"/>
              </w:numPr>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 xml:space="preserve">Explanations of Tawhid and shirk </w:t>
            </w:r>
          </w:p>
          <w:p w14:paraId="55C78A39" w14:textId="314F5EB4" w:rsidR="00411DBC" w:rsidRPr="003F77E7" w:rsidRDefault="08D80D81" w:rsidP="48C49B71">
            <w:pPr>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Skills:</w:t>
            </w:r>
          </w:p>
          <w:p w14:paraId="7FE64659" w14:textId="67AECBA3" w:rsidR="00411DBC" w:rsidRPr="003F77E7" w:rsidRDefault="08D80D81" w:rsidP="48C49B71">
            <w:pPr>
              <w:numPr>
                <w:ilvl w:val="0"/>
                <w:numId w:val="40"/>
              </w:numPr>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 xml:space="preserve">Analytical writing </w:t>
            </w:r>
          </w:p>
          <w:p w14:paraId="7DB4799E" w14:textId="07E0E3D4" w:rsidR="00411DBC" w:rsidRPr="003F77E7" w:rsidRDefault="08D80D81" w:rsidP="48C49B71">
            <w:pPr>
              <w:numPr>
                <w:ilvl w:val="0"/>
                <w:numId w:val="40"/>
              </w:numPr>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 xml:space="preserve">Explaining abstract ideas </w:t>
            </w:r>
          </w:p>
          <w:p w14:paraId="322CA36B" w14:textId="28516BC1" w:rsidR="00411DBC" w:rsidRPr="003F77E7" w:rsidRDefault="08D80D81" w:rsidP="48C49B71">
            <w:pPr>
              <w:numPr>
                <w:ilvl w:val="0"/>
                <w:numId w:val="40"/>
              </w:numPr>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 xml:space="preserve">Structured paragraphs (PEE style) </w:t>
            </w:r>
          </w:p>
          <w:p w14:paraId="77074692" w14:textId="20355080" w:rsidR="00411DBC" w:rsidRPr="003F77E7" w:rsidRDefault="08D80D81" w:rsidP="48C49B71">
            <w:pPr>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 xml:space="preserve"> History</w:t>
            </w:r>
          </w:p>
          <w:p w14:paraId="3C926614" w14:textId="71E0C6EC" w:rsidR="00411DBC" w:rsidRPr="003F77E7" w:rsidRDefault="08D80D81" w:rsidP="48C49B71">
            <w:pPr>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Content links:</w:t>
            </w:r>
          </w:p>
          <w:p w14:paraId="2B5A37FB" w14:textId="49BA50C6" w:rsidR="00411DBC" w:rsidRPr="003F77E7" w:rsidRDefault="08D80D81" w:rsidP="48C49B71">
            <w:pPr>
              <w:numPr>
                <w:ilvl w:val="0"/>
                <w:numId w:val="39"/>
              </w:numPr>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 xml:space="preserve">Stories of later Prophets (Ayyub, </w:t>
            </w:r>
            <w:proofErr w:type="spellStart"/>
            <w:r w:rsidRPr="48C49B71">
              <w:rPr>
                <w:rFonts w:asciiTheme="majorHAnsi" w:eastAsiaTheme="majorEastAsia" w:hAnsiTheme="majorHAnsi" w:cstheme="majorBidi"/>
                <w:sz w:val="24"/>
                <w:szCs w:val="24"/>
              </w:rPr>
              <w:t>Yunus</w:t>
            </w:r>
            <w:proofErr w:type="spellEnd"/>
            <w:r w:rsidRPr="48C49B71">
              <w:rPr>
                <w:rFonts w:asciiTheme="majorHAnsi" w:eastAsiaTheme="majorEastAsia" w:hAnsiTheme="majorHAnsi" w:cstheme="majorBidi"/>
                <w:sz w:val="24"/>
                <w:szCs w:val="24"/>
              </w:rPr>
              <w:t xml:space="preserve">, Dawud, </w:t>
            </w:r>
            <w:proofErr w:type="spellStart"/>
            <w:r w:rsidRPr="48C49B71">
              <w:rPr>
                <w:rFonts w:asciiTheme="majorHAnsi" w:eastAsiaTheme="majorEastAsia" w:hAnsiTheme="majorHAnsi" w:cstheme="majorBidi"/>
                <w:sz w:val="24"/>
                <w:szCs w:val="24"/>
              </w:rPr>
              <w:t>Sulayman</w:t>
            </w:r>
            <w:proofErr w:type="spellEnd"/>
            <w:r w:rsidRPr="48C49B71">
              <w:rPr>
                <w:rFonts w:asciiTheme="majorHAnsi" w:eastAsiaTheme="majorEastAsia" w:hAnsiTheme="majorHAnsi" w:cstheme="majorBidi"/>
                <w:sz w:val="24"/>
                <w:szCs w:val="24"/>
              </w:rPr>
              <w:t xml:space="preserve">) </w:t>
            </w:r>
          </w:p>
          <w:p w14:paraId="12B6B4C8" w14:textId="22C4C0F9" w:rsidR="00411DBC" w:rsidRPr="003F77E7" w:rsidRDefault="08D80D81" w:rsidP="48C49B71">
            <w:pPr>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Skills:</w:t>
            </w:r>
          </w:p>
          <w:p w14:paraId="2872B347" w14:textId="543D26F2" w:rsidR="00411DBC" w:rsidRPr="003F77E7" w:rsidRDefault="08D80D81" w:rsidP="48C49B71">
            <w:pPr>
              <w:numPr>
                <w:ilvl w:val="0"/>
                <w:numId w:val="38"/>
              </w:numPr>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 xml:space="preserve">Comparing individuals </w:t>
            </w:r>
          </w:p>
          <w:p w14:paraId="5D24E7B7" w14:textId="466CB470" w:rsidR="00411DBC" w:rsidRPr="003F77E7" w:rsidRDefault="08D80D81" w:rsidP="48C49B71">
            <w:pPr>
              <w:numPr>
                <w:ilvl w:val="0"/>
                <w:numId w:val="38"/>
              </w:numPr>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 xml:space="preserve">Identifying key lessons from history </w:t>
            </w:r>
          </w:p>
          <w:p w14:paraId="41EE4FC3" w14:textId="4149B20C" w:rsidR="00411DBC" w:rsidRPr="003F77E7" w:rsidRDefault="08D80D81" w:rsidP="48C49B71">
            <w:pPr>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Geography</w:t>
            </w:r>
          </w:p>
          <w:p w14:paraId="00A20092" w14:textId="78DF591B" w:rsidR="00411DBC" w:rsidRPr="003F77E7" w:rsidRDefault="08D80D81" w:rsidP="48C49B71">
            <w:pPr>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Content links:</w:t>
            </w:r>
          </w:p>
          <w:p w14:paraId="23103446" w14:textId="418A6AC1" w:rsidR="00411DBC" w:rsidRPr="003F77E7" w:rsidRDefault="08D80D81" w:rsidP="48C49B71">
            <w:pPr>
              <w:numPr>
                <w:ilvl w:val="0"/>
                <w:numId w:val="37"/>
              </w:numPr>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 xml:space="preserve">Spread of Islam and key regions </w:t>
            </w:r>
          </w:p>
          <w:p w14:paraId="23B037F9" w14:textId="218E6AD7" w:rsidR="00411DBC" w:rsidRPr="003F77E7" w:rsidRDefault="08D80D81" w:rsidP="48C49B71">
            <w:pPr>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Skills:</w:t>
            </w:r>
          </w:p>
          <w:p w14:paraId="7BF5286B" w14:textId="7D0F672B" w:rsidR="00411DBC" w:rsidRPr="003F77E7" w:rsidRDefault="08D80D81" w:rsidP="48C49B71">
            <w:pPr>
              <w:numPr>
                <w:ilvl w:val="0"/>
                <w:numId w:val="36"/>
              </w:numPr>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 xml:space="preserve">Interpreting maps </w:t>
            </w:r>
          </w:p>
          <w:p w14:paraId="4B7282A6" w14:textId="761D1A6C" w:rsidR="00411DBC" w:rsidRPr="003F77E7" w:rsidRDefault="08D80D81" w:rsidP="48C49B71">
            <w:pPr>
              <w:numPr>
                <w:ilvl w:val="0"/>
                <w:numId w:val="36"/>
              </w:numPr>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 xml:space="preserve">Understanding global connections </w:t>
            </w:r>
          </w:p>
          <w:p w14:paraId="3BECC7F6" w14:textId="554859EB" w:rsidR="00411DBC" w:rsidRPr="003F77E7" w:rsidRDefault="08D80D81" w:rsidP="48C49B71">
            <w:pPr>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PSHE / Citizenship</w:t>
            </w:r>
          </w:p>
          <w:p w14:paraId="3D3CF9B7" w14:textId="4E40388E" w:rsidR="00411DBC" w:rsidRPr="003F77E7" w:rsidRDefault="08D80D81" w:rsidP="48C49B71">
            <w:pPr>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Content links:</w:t>
            </w:r>
          </w:p>
          <w:p w14:paraId="08B150A1" w14:textId="6008968D" w:rsidR="00411DBC" w:rsidRPr="003F77E7" w:rsidRDefault="08D80D81" w:rsidP="48C49B71">
            <w:pPr>
              <w:numPr>
                <w:ilvl w:val="0"/>
                <w:numId w:val="35"/>
              </w:numPr>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 xml:space="preserve">Fasting, halal/haram </w:t>
            </w:r>
          </w:p>
          <w:p w14:paraId="192A3EBA" w14:textId="6F487D88" w:rsidR="00411DBC" w:rsidRPr="003F77E7" w:rsidRDefault="08D80D81" w:rsidP="48C49B71">
            <w:pPr>
              <w:numPr>
                <w:ilvl w:val="0"/>
                <w:numId w:val="35"/>
              </w:numPr>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 xml:space="preserve">Personal maturity and responsibility </w:t>
            </w:r>
          </w:p>
          <w:p w14:paraId="09472B94" w14:textId="095BF6CC" w:rsidR="00411DBC" w:rsidRPr="003F77E7" w:rsidRDefault="08D80D81" w:rsidP="48C49B71">
            <w:pPr>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Skills:</w:t>
            </w:r>
          </w:p>
          <w:p w14:paraId="0F69F5F2" w14:textId="456A22E2" w:rsidR="00411DBC" w:rsidRPr="003F77E7" w:rsidRDefault="08D80D81" w:rsidP="48C49B71">
            <w:pPr>
              <w:numPr>
                <w:ilvl w:val="0"/>
                <w:numId w:val="34"/>
              </w:numPr>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 xml:space="preserve">Self-discipline </w:t>
            </w:r>
          </w:p>
          <w:p w14:paraId="5287949F" w14:textId="05C71F31" w:rsidR="00411DBC" w:rsidRPr="003F77E7" w:rsidRDefault="08D80D81" w:rsidP="48C49B71">
            <w:pPr>
              <w:numPr>
                <w:ilvl w:val="0"/>
                <w:numId w:val="34"/>
              </w:numPr>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 xml:space="preserve">Decision-making </w:t>
            </w:r>
          </w:p>
          <w:p w14:paraId="5FA203B5" w14:textId="346A1485" w:rsidR="00411DBC" w:rsidRPr="003F77E7" w:rsidRDefault="08D80D81" w:rsidP="48C49B71">
            <w:pPr>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 xml:space="preserve"> Science</w:t>
            </w:r>
          </w:p>
          <w:p w14:paraId="7B8E360D" w14:textId="4545819C" w:rsidR="00411DBC" w:rsidRPr="003F77E7" w:rsidRDefault="08D80D81" w:rsidP="48C49B71">
            <w:pPr>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Content links:</w:t>
            </w:r>
          </w:p>
          <w:p w14:paraId="0FE58593" w14:textId="33FE2B97" w:rsidR="00411DBC" w:rsidRPr="003F77E7" w:rsidRDefault="08D80D81" w:rsidP="48C49B71">
            <w:pPr>
              <w:numPr>
                <w:ilvl w:val="0"/>
                <w:numId w:val="33"/>
              </w:numPr>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 xml:space="preserve">Fasting → body and health </w:t>
            </w:r>
          </w:p>
          <w:p w14:paraId="0D7CB501" w14:textId="65B47C6A" w:rsidR="00411DBC" w:rsidRPr="003F77E7" w:rsidRDefault="08D80D81" w:rsidP="48C49B71">
            <w:pPr>
              <w:numPr>
                <w:ilvl w:val="0"/>
                <w:numId w:val="33"/>
              </w:numPr>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 xml:space="preserve">Creation discussions </w:t>
            </w:r>
          </w:p>
          <w:p w14:paraId="395BD159" w14:textId="301F674B" w:rsidR="00411DBC" w:rsidRPr="003F77E7" w:rsidRDefault="08D80D81" w:rsidP="48C49B71">
            <w:pPr>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Skills:</w:t>
            </w:r>
          </w:p>
          <w:p w14:paraId="117A96F0" w14:textId="01F6D1F5" w:rsidR="00411DBC" w:rsidRPr="003F77E7" w:rsidRDefault="08D80D81" w:rsidP="48C49B71">
            <w:pPr>
              <w:numPr>
                <w:ilvl w:val="0"/>
                <w:numId w:val="32"/>
              </w:numPr>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 xml:space="preserve">Evaluating different viewpoints </w:t>
            </w:r>
          </w:p>
          <w:p w14:paraId="082F2A82" w14:textId="7CD6E558" w:rsidR="00411DBC" w:rsidRPr="003F77E7" w:rsidRDefault="08D80D81" w:rsidP="48C49B71">
            <w:pPr>
              <w:numPr>
                <w:ilvl w:val="0"/>
                <w:numId w:val="32"/>
              </w:numPr>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 xml:space="preserve">Understanding physical impact on body </w:t>
            </w:r>
          </w:p>
          <w:p w14:paraId="0A7C2BB0" w14:textId="705A9625" w:rsidR="00411DBC" w:rsidRPr="003F77E7" w:rsidRDefault="08D80D81" w:rsidP="48C49B71">
            <w:pPr>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 xml:space="preserve"> Maths</w:t>
            </w:r>
          </w:p>
          <w:p w14:paraId="1FB1769E" w14:textId="53F6B269" w:rsidR="00411DBC" w:rsidRPr="003F77E7" w:rsidRDefault="08D80D81" w:rsidP="48C49B71">
            <w:pPr>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Content links:</w:t>
            </w:r>
          </w:p>
          <w:p w14:paraId="04D5269A" w14:textId="0F4148B7" w:rsidR="00411DBC" w:rsidRPr="003F77E7" w:rsidRDefault="08D80D81" w:rsidP="48C49B71">
            <w:pPr>
              <w:numPr>
                <w:ilvl w:val="0"/>
                <w:numId w:val="31"/>
              </w:numPr>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 xml:space="preserve">Prayer times </w:t>
            </w:r>
          </w:p>
          <w:p w14:paraId="3A9BF53D" w14:textId="51A76396" w:rsidR="00411DBC" w:rsidRPr="003F77E7" w:rsidRDefault="08D80D81" w:rsidP="48C49B71">
            <w:pPr>
              <w:numPr>
                <w:ilvl w:val="0"/>
                <w:numId w:val="31"/>
              </w:numPr>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 xml:space="preserve">Fasting duration </w:t>
            </w:r>
          </w:p>
          <w:p w14:paraId="0896CA37" w14:textId="3651908F" w:rsidR="00411DBC" w:rsidRPr="003F77E7" w:rsidRDefault="08D80D81" w:rsidP="48C49B71">
            <w:pPr>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Skills:</w:t>
            </w:r>
          </w:p>
          <w:p w14:paraId="3A3BE977" w14:textId="63D8EC11" w:rsidR="00411DBC" w:rsidRPr="003F77E7" w:rsidRDefault="08D80D81" w:rsidP="48C49B71">
            <w:pPr>
              <w:numPr>
                <w:ilvl w:val="0"/>
                <w:numId w:val="30"/>
              </w:numPr>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 xml:space="preserve">Time calculations </w:t>
            </w:r>
          </w:p>
          <w:p w14:paraId="24FACAF1" w14:textId="7FEABBA6" w:rsidR="00411DBC" w:rsidRPr="003F77E7" w:rsidRDefault="08D80D81" w:rsidP="48C49B71">
            <w:pPr>
              <w:numPr>
                <w:ilvl w:val="0"/>
                <w:numId w:val="30"/>
              </w:numPr>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 xml:space="preserve">Applying maths to real life </w:t>
            </w:r>
          </w:p>
          <w:p w14:paraId="41502CCA" w14:textId="5E01EE4D" w:rsidR="00411DBC" w:rsidRPr="003F77E7" w:rsidRDefault="08D80D81" w:rsidP="48C49B71">
            <w:pPr>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ICT</w:t>
            </w:r>
          </w:p>
          <w:p w14:paraId="615F4CC0" w14:textId="012A2860" w:rsidR="00411DBC" w:rsidRPr="003F77E7" w:rsidRDefault="08D80D81" w:rsidP="48C49B71">
            <w:pPr>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Content links:</w:t>
            </w:r>
          </w:p>
          <w:p w14:paraId="09FCB68E" w14:textId="1342BA2E" w:rsidR="00411DBC" w:rsidRPr="003F77E7" w:rsidRDefault="08D80D81" w:rsidP="48C49B71">
            <w:pPr>
              <w:numPr>
                <w:ilvl w:val="0"/>
                <w:numId w:val="29"/>
              </w:numPr>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 xml:space="preserve">Research on Islamic beliefs </w:t>
            </w:r>
          </w:p>
          <w:p w14:paraId="5914C6DD" w14:textId="222B5F2B" w:rsidR="00411DBC" w:rsidRPr="003F77E7" w:rsidRDefault="08D80D81" w:rsidP="48C49B71">
            <w:pPr>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Skills:</w:t>
            </w:r>
          </w:p>
          <w:p w14:paraId="63E5CC8C" w14:textId="14579A44" w:rsidR="00411DBC" w:rsidRPr="003F77E7" w:rsidRDefault="08D80D81" w:rsidP="48C49B71">
            <w:pPr>
              <w:numPr>
                <w:ilvl w:val="0"/>
                <w:numId w:val="28"/>
              </w:numPr>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 xml:space="preserve">Digital research </w:t>
            </w:r>
          </w:p>
          <w:p w14:paraId="708AEF65" w14:textId="67245FC8" w:rsidR="00411DBC" w:rsidRPr="003F77E7" w:rsidRDefault="08D80D81" w:rsidP="48C49B71">
            <w:pPr>
              <w:numPr>
                <w:ilvl w:val="0"/>
                <w:numId w:val="28"/>
              </w:numPr>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Presentation creation</w:t>
            </w:r>
          </w:p>
          <w:p w14:paraId="1137F27E" w14:textId="4888F9ED" w:rsidR="00411DBC" w:rsidRPr="003F77E7" w:rsidRDefault="00411DBC" w:rsidP="48C49B71">
            <w:pPr>
              <w:rPr>
                <w:rFonts w:asciiTheme="majorHAnsi" w:eastAsiaTheme="majorEastAsia" w:hAnsiTheme="majorHAnsi" w:cstheme="majorBidi"/>
                <w:sz w:val="24"/>
                <w:szCs w:val="24"/>
              </w:rPr>
            </w:pPr>
          </w:p>
        </w:tc>
        <w:tc>
          <w:tcPr>
            <w:tcW w:w="5132" w:type="dxa"/>
            <w:tcBorders>
              <w:top w:val="single" w:sz="4" w:space="0" w:color="auto"/>
              <w:left w:val="single" w:sz="4" w:space="0" w:color="auto"/>
              <w:bottom w:val="single" w:sz="4" w:space="0" w:color="auto"/>
              <w:right w:val="single" w:sz="4" w:space="0" w:color="auto"/>
            </w:tcBorders>
          </w:tcPr>
          <w:p w14:paraId="5F24E3E1" w14:textId="5907ACA1" w:rsidR="00411DBC" w:rsidRPr="003F77E7" w:rsidRDefault="08D80D81" w:rsidP="48C49B71">
            <w:pPr>
              <w:tabs>
                <w:tab w:val="left" w:pos="1920"/>
              </w:tabs>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English</w:t>
            </w:r>
          </w:p>
          <w:p w14:paraId="77E023A0" w14:textId="728FE5E3" w:rsidR="00411DBC" w:rsidRPr="003F77E7" w:rsidRDefault="08D80D81" w:rsidP="48C49B71">
            <w:pPr>
              <w:tabs>
                <w:tab w:val="left" w:pos="1920"/>
              </w:tabs>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Content links:</w:t>
            </w:r>
          </w:p>
          <w:p w14:paraId="728B90F3" w14:textId="12F49EA2" w:rsidR="00411DBC" w:rsidRPr="003F77E7" w:rsidRDefault="08D80D81" w:rsidP="48C49B71">
            <w:pPr>
              <w:numPr>
                <w:ilvl w:val="0"/>
                <w:numId w:val="27"/>
              </w:numPr>
              <w:tabs>
                <w:tab w:val="left" w:pos="1920"/>
              </w:tabs>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 xml:space="preserve">GCSE-style questions (Prophet’s life, Khadijah RA, </w:t>
            </w:r>
            <w:proofErr w:type="spellStart"/>
            <w:r w:rsidRPr="48C49B71">
              <w:rPr>
                <w:rFonts w:asciiTheme="majorHAnsi" w:eastAsiaTheme="majorEastAsia" w:hAnsiTheme="majorHAnsi" w:cstheme="majorBidi"/>
                <w:sz w:val="24"/>
                <w:szCs w:val="24"/>
              </w:rPr>
              <w:t>Laylatul</w:t>
            </w:r>
            <w:proofErr w:type="spellEnd"/>
            <w:r w:rsidRPr="48C49B71">
              <w:rPr>
                <w:rFonts w:asciiTheme="majorHAnsi" w:eastAsiaTheme="majorEastAsia" w:hAnsiTheme="majorHAnsi" w:cstheme="majorBidi"/>
                <w:sz w:val="24"/>
                <w:szCs w:val="24"/>
              </w:rPr>
              <w:t xml:space="preserve"> </w:t>
            </w:r>
            <w:proofErr w:type="spellStart"/>
            <w:r w:rsidRPr="48C49B71">
              <w:rPr>
                <w:rFonts w:asciiTheme="majorHAnsi" w:eastAsiaTheme="majorEastAsia" w:hAnsiTheme="majorHAnsi" w:cstheme="majorBidi"/>
                <w:sz w:val="24"/>
                <w:szCs w:val="24"/>
              </w:rPr>
              <w:t>Qadr</w:t>
            </w:r>
            <w:proofErr w:type="spellEnd"/>
            <w:r w:rsidRPr="48C49B71">
              <w:rPr>
                <w:rFonts w:asciiTheme="majorHAnsi" w:eastAsiaTheme="majorEastAsia" w:hAnsiTheme="majorHAnsi" w:cstheme="majorBidi"/>
                <w:sz w:val="24"/>
                <w:szCs w:val="24"/>
              </w:rPr>
              <w:t xml:space="preserve">) </w:t>
            </w:r>
          </w:p>
          <w:p w14:paraId="7AB59BBA" w14:textId="4DD36956" w:rsidR="00411DBC" w:rsidRPr="003F77E7" w:rsidRDefault="08D80D81" w:rsidP="48C49B71">
            <w:pPr>
              <w:tabs>
                <w:tab w:val="left" w:pos="1920"/>
              </w:tabs>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Skills:</w:t>
            </w:r>
          </w:p>
          <w:p w14:paraId="17200B91" w14:textId="4E7D74C7" w:rsidR="00411DBC" w:rsidRPr="003F77E7" w:rsidRDefault="08D80D81" w:rsidP="48C49B71">
            <w:pPr>
              <w:numPr>
                <w:ilvl w:val="0"/>
                <w:numId w:val="26"/>
              </w:numPr>
              <w:tabs>
                <w:tab w:val="left" w:pos="1920"/>
              </w:tabs>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 xml:space="preserve">Essay writing </w:t>
            </w:r>
          </w:p>
          <w:p w14:paraId="334177E3" w14:textId="5CA217BA" w:rsidR="00411DBC" w:rsidRPr="003F77E7" w:rsidRDefault="08D80D81" w:rsidP="48C49B71">
            <w:pPr>
              <w:numPr>
                <w:ilvl w:val="0"/>
                <w:numId w:val="26"/>
              </w:numPr>
              <w:tabs>
                <w:tab w:val="left" w:pos="1920"/>
              </w:tabs>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 xml:space="preserve">Argument development </w:t>
            </w:r>
          </w:p>
          <w:p w14:paraId="7E23B46C" w14:textId="20B4C27B" w:rsidR="00411DBC" w:rsidRPr="003F77E7" w:rsidRDefault="08D80D81" w:rsidP="48C49B71">
            <w:pPr>
              <w:numPr>
                <w:ilvl w:val="0"/>
                <w:numId w:val="26"/>
              </w:numPr>
              <w:tabs>
                <w:tab w:val="left" w:pos="1920"/>
              </w:tabs>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 xml:space="preserve">Evaluating importance </w:t>
            </w:r>
          </w:p>
          <w:p w14:paraId="025614E8" w14:textId="51540DD1" w:rsidR="00411DBC" w:rsidRPr="003F77E7" w:rsidRDefault="08D80D81" w:rsidP="48C49B71">
            <w:pPr>
              <w:tabs>
                <w:tab w:val="left" w:pos="1920"/>
              </w:tabs>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History</w:t>
            </w:r>
          </w:p>
          <w:p w14:paraId="68A21AF8" w14:textId="71FFE18F" w:rsidR="00411DBC" w:rsidRPr="003F77E7" w:rsidRDefault="08D80D81" w:rsidP="48C49B71">
            <w:pPr>
              <w:tabs>
                <w:tab w:val="left" w:pos="1920"/>
              </w:tabs>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Content links:</w:t>
            </w:r>
          </w:p>
          <w:p w14:paraId="4F758176" w14:textId="281674F6" w:rsidR="00411DBC" w:rsidRPr="003F77E7" w:rsidRDefault="08D80D81" w:rsidP="48C49B71">
            <w:pPr>
              <w:numPr>
                <w:ilvl w:val="0"/>
                <w:numId w:val="25"/>
              </w:numPr>
              <w:tabs>
                <w:tab w:val="left" w:pos="1920"/>
              </w:tabs>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 xml:space="preserve">Life of Prophet </w:t>
            </w:r>
            <w:r w:rsidRPr="48C49B71">
              <w:rPr>
                <w:rFonts w:asciiTheme="majorHAnsi" w:eastAsiaTheme="majorEastAsia" w:hAnsiTheme="majorHAnsi" w:cstheme="majorBidi"/>
                <w:sz w:val="24"/>
                <w:szCs w:val="24"/>
                <w:rtl/>
              </w:rPr>
              <w:t>ﷺ</w:t>
            </w:r>
            <w:r w:rsidRPr="48C49B71">
              <w:rPr>
                <w:rFonts w:asciiTheme="majorHAnsi" w:eastAsiaTheme="majorEastAsia" w:hAnsiTheme="majorHAnsi" w:cstheme="majorBidi"/>
                <w:sz w:val="24"/>
                <w:szCs w:val="24"/>
              </w:rPr>
              <w:t xml:space="preserve"> (early years → prophethood) </w:t>
            </w:r>
          </w:p>
          <w:p w14:paraId="657BD9FB" w14:textId="794746ED" w:rsidR="00411DBC" w:rsidRPr="003F77E7" w:rsidRDefault="08D80D81" w:rsidP="48C49B71">
            <w:pPr>
              <w:numPr>
                <w:ilvl w:val="0"/>
                <w:numId w:val="25"/>
              </w:numPr>
              <w:tabs>
                <w:tab w:val="left" w:pos="1920"/>
              </w:tabs>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 xml:space="preserve">Compilation of Qur’an </w:t>
            </w:r>
          </w:p>
          <w:p w14:paraId="36465B83" w14:textId="65673E00" w:rsidR="00411DBC" w:rsidRPr="003F77E7" w:rsidRDefault="08D80D81" w:rsidP="48C49B71">
            <w:pPr>
              <w:tabs>
                <w:tab w:val="left" w:pos="1920"/>
              </w:tabs>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Skills:</w:t>
            </w:r>
          </w:p>
          <w:p w14:paraId="34152305" w14:textId="6568EA80" w:rsidR="00411DBC" w:rsidRPr="003F77E7" w:rsidRDefault="08D80D81" w:rsidP="48C49B71">
            <w:pPr>
              <w:numPr>
                <w:ilvl w:val="0"/>
                <w:numId w:val="24"/>
              </w:numPr>
              <w:tabs>
                <w:tab w:val="left" w:pos="1920"/>
              </w:tabs>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 xml:space="preserve">Cause and consequence </w:t>
            </w:r>
          </w:p>
          <w:p w14:paraId="22C3110F" w14:textId="0A333877" w:rsidR="00411DBC" w:rsidRPr="003F77E7" w:rsidRDefault="08D80D81" w:rsidP="48C49B71">
            <w:pPr>
              <w:numPr>
                <w:ilvl w:val="0"/>
                <w:numId w:val="24"/>
              </w:numPr>
              <w:tabs>
                <w:tab w:val="left" w:pos="1920"/>
              </w:tabs>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 xml:space="preserve">Significance and impact </w:t>
            </w:r>
          </w:p>
          <w:p w14:paraId="2A98AD63" w14:textId="63F34E0A" w:rsidR="00411DBC" w:rsidRPr="003F77E7" w:rsidRDefault="08D80D81" w:rsidP="48C49B71">
            <w:pPr>
              <w:numPr>
                <w:ilvl w:val="0"/>
                <w:numId w:val="24"/>
              </w:numPr>
              <w:tabs>
                <w:tab w:val="left" w:pos="1920"/>
              </w:tabs>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 xml:space="preserve">Source evaluation </w:t>
            </w:r>
          </w:p>
          <w:p w14:paraId="12E0F705" w14:textId="6ECEE5E6" w:rsidR="00411DBC" w:rsidRPr="003F77E7" w:rsidRDefault="08D80D81" w:rsidP="48C49B71">
            <w:pPr>
              <w:tabs>
                <w:tab w:val="left" w:pos="1920"/>
              </w:tabs>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Geography</w:t>
            </w:r>
          </w:p>
          <w:p w14:paraId="322B0EA7" w14:textId="204A2D9F" w:rsidR="00411DBC" w:rsidRPr="003F77E7" w:rsidRDefault="08D80D81" w:rsidP="48C49B71">
            <w:pPr>
              <w:tabs>
                <w:tab w:val="left" w:pos="1920"/>
              </w:tabs>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Content links:</w:t>
            </w:r>
          </w:p>
          <w:p w14:paraId="58C1DC2C" w14:textId="333D08B0" w:rsidR="00411DBC" w:rsidRPr="003F77E7" w:rsidRDefault="08D80D81" w:rsidP="48C49B71">
            <w:pPr>
              <w:numPr>
                <w:ilvl w:val="0"/>
                <w:numId w:val="23"/>
              </w:numPr>
              <w:tabs>
                <w:tab w:val="left" w:pos="1920"/>
              </w:tabs>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 xml:space="preserve">Hijrah and migration </w:t>
            </w:r>
          </w:p>
          <w:p w14:paraId="6D340542" w14:textId="56D2BD13" w:rsidR="00411DBC" w:rsidRPr="003F77E7" w:rsidRDefault="08D80D81" w:rsidP="48C49B71">
            <w:pPr>
              <w:tabs>
                <w:tab w:val="left" w:pos="1920"/>
              </w:tabs>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Skills:</w:t>
            </w:r>
          </w:p>
          <w:p w14:paraId="30E00B6F" w14:textId="784E8F8E" w:rsidR="00411DBC" w:rsidRPr="003F77E7" w:rsidRDefault="08D80D81" w:rsidP="48C49B71">
            <w:pPr>
              <w:numPr>
                <w:ilvl w:val="0"/>
                <w:numId w:val="22"/>
              </w:numPr>
              <w:tabs>
                <w:tab w:val="left" w:pos="1920"/>
              </w:tabs>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 xml:space="preserve">Understanding movement of people </w:t>
            </w:r>
          </w:p>
          <w:p w14:paraId="50D80B30" w14:textId="077D6398" w:rsidR="00411DBC" w:rsidRPr="003F77E7" w:rsidRDefault="08D80D81" w:rsidP="48C49B71">
            <w:pPr>
              <w:numPr>
                <w:ilvl w:val="0"/>
                <w:numId w:val="22"/>
              </w:numPr>
              <w:tabs>
                <w:tab w:val="left" w:pos="1920"/>
              </w:tabs>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 xml:space="preserve">Human geography </w:t>
            </w:r>
          </w:p>
          <w:p w14:paraId="63AA90E5" w14:textId="49F80EE2" w:rsidR="00411DBC" w:rsidRPr="003F77E7" w:rsidRDefault="08D80D81" w:rsidP="48C49B71">
            <w:pPr>
              <w:tabs>
                <w:tab w:val="left" w:pos="1920"/>
              </w:tabs>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Citizenship</w:t>
            </w:r>
          </w:p>
          <w:p w14:paraId="6F0B3980" w14:textId="59EBB594" w:rsidR="00411DBC" w:rsidRPr="003F77E7" w:rsidRDefault="08D80D81" w:rsidP="48C49B71">
            <w:pPr>
              <w:tabs>
                <w:tab w:val="left" w:pos="1920"/>
              </w:tabs>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Content links:</w:t>
            </w:r>
          </w:p>
          <w:p w14:paraId="0704AD6D" w14:textId="12923F59" w:rsidR="00411DBC" w:rsidRPr="003F77E7" w:rsidRDefault="08D80D81" w:rsidP="48C49B71">
            <w:pPr>
              <w:numPr>
                <w:ilvl w:val="0"/>
                <w:numId w:val="21"/>
              </w:numPr>
              <w:tabs>
                <w:tab w:val="left" w:pos="1920"/>
              </w:tabs>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 xml:space="preserve">Justice, equality, human rights </w:t>
            </w:r>
          </w:p>
          <w:p w14:paraId="2101C7B8" w14:textId="488F093B" w:rsidR="00411DBC" w:rsidRPr="003F77E7" w:rsidRDefault="08D80D81" w:rsidP="48C49B71">
            <w:pPr>
              <w:numPr>
                <w:ilvl w:val="0"/>
                <w:numId w:val="21"/>
              </w:numPr>
              <w:tabs>
                <w:tab w:val="left" w:pos="1920"/>
              </w:tabs>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 xml:space="preserve">Relationships with other religions </w:t>
            </w:r>
          </w:p>
          <w:p w14:paraId="1A91DB64" w14:textId="4F4CFFD0" w:rsidR="00411DBC" w:rsidRPr="003F77E7" w:rsidRDefault="08D80D81" w:rsidP="48C49B71">
            <w:pPr>
              <w:tabs>
                <w:tab w:val="left" w:pos="1920"/>
              </w:tabs>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Skills:</w:t>
            </w:r>
          </w:p>
          <w:p w14:paraId="72CA1A5D" w14:textId="01C8D468" w:rsidR="00411DBC" w:rsidRPr="003F77E7" w:rsidRDefault="08D80D81" w:rsidP="48C49B71">
            <w:pPr>
              <w:numPr>
                <w:ilvl w:val="0"/>
                <w:numId w:val="20"/>
              </w:numPr>
              <w:tabs>
                <w:tab w:val="left" w:pos="1920"/>
              </w:tabs>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 xml:space="preserve">Debate and discussion </w:t>
            </w:r>
          </w:p>
          <w:p w14:paraId="4CDBADF1" w14:textId="4A9C3BA9" w:rsidR="00411DBC" w:rsidRPr="003F77E7" w:rsidRDefault="08D80D81" w:rsidP="48C49B71">
            <w:pPr>
              <w:numPr>
                <w:ilvl w:val="0"/>
                <w:numId w:val="20"/>
              </w:numPr>
              <w:tabs>
                <w:tab w:val="left" w:pos="1920"/>
              </w:tabs>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 xml:space="preserve">Evaluating ethical issues </w:t>
            </w:r>
          </w:p>
          <w:p w14:paraId="05F36AA2" w14:textId="224D440B" w:rsidR="00411DBC" w:rsidRPr="003F77E7" w:rsidRDefault="08D80D81" w:rsidP="48C49B71">
            <w:pPr>
              <w:tabs>
                <w:tab w:val="left" w:pos="1920"/>
              </w:tabs>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Philosophy / RE</w:t>
            </w:r>
          </w:p>
          <w:p w14:paraId="01466D8F" w14:textId="3C54A20B" w:rsidR="00411DBC" w:rsidRPr="003F77E7" w:rsidRDefault="08D80D81" w:rsidP="48C49B71">
            <w:pPr>
              <w:tabs>
                <w:tab w:val="left" w:pos="1920"/>
              </w:tabs>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Content links:</w:t>
            </w:r>
          </w:p>
          <w:p w14:paraId="11043456" w14:textId="17663F20" w:rsidR="00411DBC" w:rsidRPr="003F77E7" w:rsidRDefault="08D80D81" w:rsidP="48C49B71">
            <w:pPr>
              <w:numPr>
                <w:ilvl w:val="0"/>
                <w:numId w:val="19"/>
              </w:numPr>
              <w:tabs>
                <w:tab w:val="left" w:pos="1920"/>
              </w:tabs>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 xml:space="preserve">Tawhid, </w:t>
            </w:r>
            <w:proofErr w:type="spellStart"/>
            <w:r w:rsidRPr="48C49B71">
              <w:rPr>
                <w:rFonts w:asciiTheme="majorHAnsi" w:eastAsiaTheme="majorEastAsia" w:hAnsiTheme="majorHAnsi" w:cstheme="majorBidi"/>
                <w:sz w:val="24"/>
                <w:szCs w:val="24"/>
              </w:rPr>
              <w:t>Risalah</w:t>
            </w:r>
            <w:proofErr w:type="spellEnd"/>
            <w:r w:rsidRPr="48C49B71">
              <w:rPr>
                <w:rFonts w:asciiTheme="majorHAnsi" w:eastAsiaTheme="majorEastAsia" w:hAnsiTheme="majorHAnsi" w:cstheme="majorBidi"/>
                <w:sz w:val="24"/>
                <w:szCs w:val="24"/>
              </w:rPr>
              <w:t xml:space="preserve">, Akhirah </w:t>
            </w:r>
          </w:p>
          <w:p w14:paraId="578CA683" w14:textId="2A5FC813" w:rsidR="00411DBC" w:rsidRPr="003F77E7" w:rsidRDefault="08D80D81" w:rsidP="48C49B71">
            <w:pPr>
              <w:tabs>
                <w:tab w:val="left" w:pos="1920"/>
              </w:tabs>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Skills:</w:t>
            </w:r>
          </w:p>
          <w:p w14:paraId="4FD84637" w14:textId="3183E38A" w:rsidR="00411DBC" w:rsidRPr="003F77E7" w:rsidRDefault="08D80D81" w:rsidP="48C49B71">
            <w:pPr>
              <w:numPr>
                <w:ilvl w:val="0"/>
                <w:numId w:val="18"/>
              </w:numPr>
              <w:tabs>
                <w:tab w:val="left" w:pos="1920"/>
              </w:tabs>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 xml:space="preserve">Critical thinking </w:t>
            </w:r>
          </w:p>
          <w:p w14:paraId="3F925CB0" w14:textId="6919A1CF" w:rsidR="00411DBC" w:rsidRPr="003F77E7" w:rsidRDefault="08D80D81" w:rsidP="48C49B71">
            <w:pPr>
              <w:numPr>
                <w:ilvl w:val="0"/>
                <w:numId w:val="18"/>
              </w:numPr>
              <w:tabs>
                <w:tab w:val="left" w:pos="1920"/>
              </w:tabs>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 xml:space="preserve">Comparing beliefs </w:t>
            </w:r>
          </w:p>
          <w:p w14:paraId="0B67789F" w14:textId="3AA2C95D" w:rsidR="00411DBC" w:rsidRPr="003F77E7" w:rsidRDefault="08D80D81" w:rsidP="48C49B71">
            <w:pPr>
              <w:numPr>
                <w:ilvl w:val="0"/>
                <w:numId w:val="18"/>
              </w:numPr>
              <w:tabs>
                <w:tab w:val="left" w:pos="1920"/>
              </w:tabs>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 xml:space="preserve">Justifying viewpoints </w:t>
            </w:r>
          </w:p>
          <w:p w14:paraId="16ECE0D2" w14:textId="79A7D24D" w:rsidR="00411DBC" w:rsidRPr="003F77E7" w:rsidRDefault="08D80D81" w:rsidP="48C49B71">
            <w:pPr>
              <w:tabs>
                <w:tab w:val="left" w:pos="1920"/>
              </w:tabs>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ICT</w:t>
            </w:r>
          </w:p>
          <w:p w14:paraId="067CE797" w14:textId="18393AD5" w:rsidR="00411DBC" w:rsidRPr="003F77E7" w:rsidRDefault="08D80D81" w:rsidP="48C49B71">
            <w:pPr>
              <w:tabs>
                <w:tab w:val="left" w:pos="1920"/>
              </w:tabs>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Content links:</w:t>
            </w:r>
          </w:p>
          <w:p w14:paraId="38728EC8" w14:textId="07BD2BE1" w:rsidR="00411DBC" w:rsidRPr="003F77E7" w:rsidRDefault="08D80D81" w:rsidP="48C49B71">
            <w:pPr>
              <w:numPr>
                <w:ilvl w:val="0"/>
                <w:numId w:val="17"/>
              </w:numPr>
              <w:tabs>
                <w:tab w:val="left" w:pos="1920"/>
              </w:tabs>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 xml:space="preserve">GCSE research and revision </w:t>
            </w:r>
          </w:p>
          <w:p w14:paraId="7BA1E251" w14:textId="34FE380B" w:rsidR="00411DBC" w:rsidRPr="003F77E7" w:rsidRDefault="08D80D81" w:rsidP="48C49B71">
            <w:pPr>
              <w:tabs>
                <w:tab w:val="left" w:pos="1920"/>
              </w:tabs>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Skills:</w:t>
            </w:r>
          </w:p>
          <w:p w14:paraId="643023AE" w14:textId="692EF119" w:rsidR="00411DBC" w:rsidRPr="003F77E7" w:rsidRDefault="08D80D81" w:rsidP="48C49B71">
            <w:pPr>
              <w:numPr>
                <w:ilvl w:val="0"/>
                <w:numId w:val="16"/>
              </w:numPr>
              <w:tabs>
                <w:tab w:val="left" w:pos="1920"/>
              </w:tabs>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 xml:space="preserve">Independent learning </w:t>
            </w:r>
          </w:p>
          <w:p w14:paraId="3A334E42" w14:textId="5512E17B" w:rsidR="00411DBC" w:rsidRPr="003F77E7" w:rsidRDefault="08D80D81" w:rsidP="48C49B71">
            <w:pPr>
              <w:numPr>
                <w:ilvl w:val="0"/>
                <w:numId w:val="16"/>
              </w:numPr>
              <w:tabs>
                <w:tab w:val="left" w:pos="1920"/>
              </w:tabs>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Organising information</w:t>
            </w:r>
          </w:p>
          <w:p w14:paraId="2A5E823F" w14:textId="2ED936E4" w:rsidR="00411DBC" w:rsidRPr="003F77E7" w:rsidRDefault="1860AD9D" w:rsidP="48C49B71">
            <w:pPr>
              <w:tabs>
                <w:tab w:val="left" w:pos="1920"/>
              </w:tabs>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 xml:space="preserve"> </w:t>
            </w:r>
            <w:r w:rsidR="19F33FBB" w:rsidRPr="48C49B71">
              <w:rPr>
                <w:rFonts w:asciiTheme="majorHAnsi" w:eastAsiaTheme="majorEastAsia" w:hAnsiTheme="majorHAnsi" w:cstheme="majorBidi"/>
                <w:sz w:val="24"/>
                <w:szCs w:val="24"/>
              </w:rPr>
              <w:t xml:space="preserve">  </w:t>
            </w:r>
          </w:p>
        </w:tc>
      </w:tr>
      <w:tr w:rsidR="00704956" w:rsidRPr="003F77E7" w14:paraId="09C53784" w14:textId="77777777" w:rsidTr="48C49B71">
        <w:trPr>
          <w:trHeight w:val="261"/>
        </w:trPr>
        <w:tc>
          <w:tcPr>
            <w:tcW w:w="5130" w:type="dxa"/>
            <w:tcBorders>
              <w:top w:val="single" w:sz="4" w:space="0" w:color="auto"/>
              <w:left w:val="single" w:sz="4" w:space="0" w:color="auto"/>
              <w:bottom w:val="single" w:sz="4" w:space="0" w:color="auto"/>
              <w:right w:val="single" w:sz="4" w:space="0" w:color="auto"/>
            </w:tcBorders>
          </w:tcPr>
          <w:p w14:paraId="49B941C0" w14:textId="620614DA" w:rsidR="00704956" w:rsidRPr="00704956" w:rsidRDefault="00704956" w:rsidP="48C49B71">
            <w:pPr>
              <w:jc w:val="center"/>
              <w:rPr>
                <w:rFonts w:asciiTheme="majorHAnsi" w:eastAsiaTheme="majorEastAsia" w:hAnsiTheme="majorHAnsi" w:cstheme="majorBidi"/>
                <w:sz w:val="24"/>
                <w:szCs w:val="24"/>
              </w:rPr>
            </w:pPr>
          </w:p>
        </w:tc>
        <w:tc>
          <w:tcPr>
            <w:tcW w:w="5130" w:type="dxa"/>
            <w:tcBorders>
              <w:top w:val="single" w:sz="4" w:space="0" w:color="auto"/>
              <w:left w:val="single" w:sz="4" w:space="0" w:color="auto"/>
              <w:bottom w:val="single" w:sz="4" w:space="0" w:color="auto"/>
              <w:right w:val="single" w:sz="4" w:space="0" w:color="auto"/>
            </w:tcBorders>
          </w:tcPr>
          <w:p w14:paraId="631C3FF5" w14:textId="75FBD0FB" w:rsidR="00704956" w:rsidRPr="00704956" w:rsidRDefault="1860AD9D" w:rsidP="48C49B71">
            <w:pPr>
              <w:jc w:val="center"/>
              <w:rPr>
                <w:rFonts w:asciiTheme="majorHAnsi" w:eastAsiaTheme="majorEastAsia" w:hAnsiTheme="majorHAnsi" w:cstheme="majorBidi"/>
                <w:b/>
                <w:bCs/>
                <w:sz w:val="24"/>
                <w:szCs w:val="24"/>
              </w:rPr>
            </w:pPr>
            <w:r w:rsidRPr="48C49B71">
              <w:rPr>
                <w:rFonts w:asciiTheme="majorHAnsi" w:eastAsiaTheme="majorEastAsia" w:hAnsiTheme="majorHAnsi" w:cstheme="majorBidi"/>
                <w:b/>
                <w:bCs/>
                <w:sz w:val="24"/>
                <w:szCs w:val="24"/>
              </w:rPr>
              <w:t>KS4</w:t>
            </w:r>
          </w:p>
        </w:tc>
        <w:tc>
          <w:tcPr>
            <w:tcW w:w="5132" w:type="dxa"/>
            <w:tcBorders>
              <w:top w:val="single" w:sz="4" w:space="0" w:color="auto"/>
              <w:left w:val="single" w:sz="4" w:space="0" w:color="auto"/>
              <w:bottom w:val="single" w:sz="4" w:space="0" w:color="auto"/>
              <w:right w:val="single" w:sz="4" w:space="0" w:color="auto"/>
            </w:tcBorders>
          </w:tcPr>
          <w:p w14:paraId="4DCE98B5" w14:textId="2820B0E8" w:rsidR="00704956" w:rsidRDefault="00704956" w:rsidP="48C49B71">
            <w:pPr>
              <w:tabs>
                <w:tab w:val="left" w:pos="1920"/>
              </w:tabs>
              <w:rPr>
                <w:rFonts w:asciiTheme="majorHAnsi" w:eastAsiaTheme="majorEastAsia" w:hAnsiTheme="majorHAnsi" w:cstheme="majorBidi"/>
                <w:sz w:val="24"/>
                <w:szCs w:val="24"/>
              </w:rPr>
            </w:pPr>
          </w:p>
        </w:tc>
      </w:tr>
      <w:tr w:rsidR="00704956" w:rsidRPr="003F77E7" w14:paraId="3BE869F1" w14:textId="77777777" w:rsidTr="48C49B71">
        <w:trPr>
          <w:trHeight w:val="2835"/>
        </w:trPr>
        <w:tc>
          <w:tcPr>
            <w:tcW w:w="5130" w:type="dxa"/>
            <w:tcBorders>
              <w:top w:val="single" w:sz="4" w:space="0" w:color="auto"/>
              <w:left w:val="single" w:sz="4" w:space="0" w:color="auto"/>
              <w:bottom w:val="single" w:sz="4" w:space="0" w:color="auto"/>
              <w:right w:val="single" w:sz="4" w:space="0" w:color="auto"/>
            </w:tcBorders>
          </w:tcPr>
          <w:p w14:paraId="6DEF7BAC" w14:textId="297E06B2" w:rsidR="00704956" w:rsidRPr="003F77E7" w:rsidRDefault="00704956" w:rsidP="48C49B71">
            <w:pPr>
              <w:rPr>
                <w:rFonts w:asciiTheme="majorHAnsi" w:eastAsiaTheme="majorEastAsia" w:hAnsiTheme="majorHAnsi" w:cstheme="majorBidi"/>
                <w:sz w:val="24"/>
                <w:szCs w:val="24"/>
              </w:rPr>
            </w:pPr>
          </w:p>
        </w:tc>
        <w:tc>
          <w:tcPr>
            <w:tcW w:w="5130" w:type="dxa"/>
            <w:tcBorders>
              <w:top w:val="single" w:sz="4" w:space="0" w:color="auto"/>
              <w:left w:val="single" w:sz="4" w:space="0" w:color="auto"/>
              <w:bottom w:val="single" w:sz="4" w:space="0" w:color="auto"/>
              <w:right w:val="single" w:sz="4" w:space="0" w:color="auto"/>
            </w:tcBorders>
          </w:tcPr>
          <w:p w14:paraId="0186184E" w14:textId="2BA9C9EE" w:rsidR="00607860" w:rsidRPr="003F77E7" w:rsidRDefault="1ECD960B" w:rsidP="48C49B71">
            <w:pPr>
              <w:tabs>
                <w:tab w:val="left" w:pos="1920"/>
              </w:tabs>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English</w:t>
            </w:r>
          </w:p>
          <w:p w14:paraId="4F0EE385" w14:textId="493F7844" w:rsidR="00607860" w:rsidRPr="003F77E7" w:rsidRDefault="1ECD960B" w:rsidP="48C49B71">
            <w:pPr>
              <w:tabs>
                <w:tab w:val="left" w:pos="1920"/>
              </w:tabs>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Content links:</w:t>
            </w:r>
          </w:p>
          <w:p w14:paraId="1C766B8D" w14:textId="2D3441A1" w:rsidR="00607860" w:rsidRPr="003F77E7" w:rsidRDefault="1ECD960B" w:rsidP="48C49B71">
            <w:pPr>
              <w:numPr>
                <w:ilvl w:val="0"/>
                <w:numId w:val="15"/>
              </w:numPr>
              <w:tabs>
                <w:tab w:val="left" w:pos="1920"/>
              </w:tabs>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 xml:space="preserve">GCSE Section B &amp; C (beliefs, practices) </w:t>
            </w:r>
          </w:p>
          <w:p w14:paraId="096C71FB" w14:textId="000135F7" w:rsidR="00607860" w:rsidRPr="003F77E7" w:rsidRDefault="1ECD960B" w:rsidP="48C49B71">
            <w:pPr>
              <w:tabs>
                <w:tab w:val="left" w:pos="1920"/>
              </w:tabs>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Skills:</w:t>
            </w:r>
          </w:p>
          <w:p w14:paraId="35E5E899" w14:textId="7E65DB0B" w:rsidR="00607860" w:rsidRPr="003F77E7" w:rsidRDefault="1ECD960B" w:rsidP="48C49B71">
            <w:pPr>
              <w:numPr>
                <w:ilvl w:val="0"/>
                <w:numId w:val="14"/>
              </w:numPr>
              <w:tabs>
                <w:tab w:val="left" w:pos="1920"/>
              </w:tabs>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 xml:space="preserve">Extended essays </w:t>
            </w:r>
          </w:p>
          <w:p w14:paraId="02631149" w14:textId="45B4909B" w:rsidR="00607860" w:rsidRPr="003F77E7" w:rsidRDefault="1ECD960B" w:rsidP="48C49B71">
            <w:pPr>
              <w:numPr>
                <w:ilvl w:val="0"/>
                <w:numId w:val="14"/>
              </w:numPr>
              <w:tabs>
                <w:tab w:val="left" w:pos="1920"/>
              </w:tabs>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 xml:space="preserve">Persuasive and evaluative writing </w:t>
            </w:r>
          </w:p>
          <w:p w14:paraId="58A12BFF" w14:textId="4F3E3342" w:rsidR="00607860" w:rsidRPr="003F77E7" w:rsidRDefault="1ECD960B" w:rsidP="48C49B71">
            <w:pPr>
              <w:numPr>
                <w:ilvl w:val="0"/>
                <w:numId w:val="14"/>
              </w:numPr>
              <w:tabs>
                <w:tab w:val="left" w:pos="1920"/>
              </w:tabs>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 xml:space="preserve">Use of evidence (Qur’an/Hadith) </w:t>
            </w:r>
          </w:p>
          <w:p w14:paraId="7E871A97" w14:textId="31ABD4C3" w:rsidR="00607860" w:rsidRPr="003F77E7" w:rsidRDefault="1ECD960B" w:rsidP="48C49B71">
            <w:pPr>
              <w:tabs>
                <w:tab w:val="left" w:pos="1920"/>
              </w:tabs>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History</w:t>
            </w:r>
          </w:p>
          <w:p w14:paraId="557A6E54" w14:textId="466D9554" w:rsidR="00607860" w:rsidRPr="003F77E7" w:rsidRDefault="1ECD960B" w:rsidP="48C49B71">
            <w:pPr>
              <w:tabs>
                <w:tab w:val="left" w:pos="1920"/>
              </w:tabs>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Content links:</w:t>
            </w:r>
          </w:p>
          <w:p w14:paraId="4FFA3C49" w14:textId="723C8A31" w:rsidR="00607860" w:rsidRPr="003F77E7" w:rsidRDefault="1ECD960B" w:rsidP="48C49B71">
            <w:pPr>
              <w:numPr>
                <w:ilvl w:val="0"/>
                <w:numId w:val="13"/>
              </w:numPr>
              <w:tabs>
                <w:tab w:val="left" w:pos="1920"/>
              </w:tabs>
              <w:rPr>
                <w:rFonts w:asciiTheme="majorHAnsi" w:eastAsiaTheme="majorEastAsia" w:hAnsiTheme="majorHAnsi" w:cstheme="majorBidi"/>
                <w:sz w:val="24"/>
                <w:szCs w:val="24"/>
              </w:rPr>
            </w:pPr>
            <w:proofErr w:type="spellStart"/>
            <w:r w:rsidRPr="48C49B71">
              <w:rPr>
                <w:rFonts w:asciiTheme="majorHAnsi" w:eastAsiaTheme="majorEastAsia" w:hAnsiTheme="majorHAnsi" w:cstheme="majorBidi"/>
                <w:sz w:val="24"/>
                <w:szCs w:val="24"/>
              </w:rPr>
              <w:t>Khulafa</w:t>
            </w:r>
            <w:proofErr w:type="spellEnd"/>
            <w:r w:rsidRPr="48C49B71">
              <w:rPr>
                <w:rFonts w:asciiTheme="majorHAnsi" w:eastAsiaTheme="majorEastAsia" w:hAnsiTheme="majorHAnsi" w:cstheme="majorBidi"/>
                <w:sz w:val="24"/>
                <w:szCs w:val="24"/>
              </w:rPr>
              <w:t xml:space="preserve"> Rashidun </w:t>
            </w:r>
          </w:p>
          <w:p w14:paraId="343F17EF" w14:textId="072D7E37" w:rsidR="00607860" w:rsidRPr="003F77E7" w:rsidRDefault="1ECD960B" w:rsidP="48C49B71">
            <w:pPr>
              <w:numPr>
                <w:ilvl w:val="0"/>
                <w:numId w:val="13"/>
              </w:numPr>
              <w:tabs>
                <w:tab w:val="left" w:pos="1920"/>
              </w:tabs>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 xml:space="preserve">Development of Islamic leadership </w:t>
            </w:r>
          </w:p>
          <w:p w14:paraId="554802FB" w14:textId="3E92FC0B" w:rsidR="00607860" w:rsidRPr="003F77E7" w:rsidRDefault="1ECD960B" w:rsidP="48C49B71">
            <w:pPr>
              <w:tabs>
                <w:tab w:val="left" w:pos="1920"/>
              </w:tabs>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Skills:</w:t>
            </w:r>
          </w:p>
          <w:p w14:paraId="5CDFF69C" w14:textId="6888F3AF" w:rsidR="00607860" w:rsidRPr="003F77E7" w:rsidRDefault="1ECD960B" w:rsidP="48C49B71">
            <w:pPr>
              <w:numPr>
                <w:ilvl w:val="0"/>
                <w:numId w:val="12"/>
              </w:numPr>
              <w:tabs>
                <w:tab w:val="left" w:pos="1920"/>
              </w:tabs>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 xml:space="preserve">Analysing leadership styles </w:t>
            </w:r>
          </w:p>
          <w:p w14:paraId="41CA741D" w14:textId="4DBF79BD" w:rsidR="00607860" w:rsidRPr="003F77E7" w:rsidRDefault="1ECD960B" w:rsidP="48C49B71">
            <w:pPr>
              <w:numPr>
                <w:ilvl w:val="0"/>
                <w:numId w:val="12"/>
              </w:numPr>
              <w:tabs>
                <w:tab w:val="left" w:pos="1920"/>
              </w:tabs>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 xml:space="preserve">Understanding political systems </w:t>
            </w:r>
          </w:p>
          <w:p w14:paraId="6FBEF241" w14:textId="27B030A7" w:rsidR="00607860" w:rsidRPr="003F77E7" w:rsidRDefault="1ECD960B" w:rsidP="48C49B71">
            <w:pPr>
              <w:tabs>
                <w:tab w:val="left" w:pos="1920"/>
              </w:tabs>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Geography</w:t>
            </w:r>
          </w:p>
          <w:p w14:paraId="24FE5005" w14:textId="3A45696F" w:rsidR="00607860" w:rsidRPr="003F77E7" w:rsidRDefault="1ECD960B" w:rsidP="48C49B71">
            <w:pPr>
              <w:tabs>
                <w:tab w:val="left" w:pos="1920"/>
              </w:tabs>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Content links:</w:t>
            </w:r>
          </w:p>
          <w:p w14:paraId="773E1100" w14:textId="2A6F88BA" w:rsidR="00607860" w:rsidRPr="003F77E7" w:rsidRDefault="1ECD960B" w:rsidP="48C49B71">
            <w:pPr>
              <w:numPr>
                <w:ilvl w:val="0"/>
                <w:numId w:val="11"/>
              </w:numPr>
              <w:tabs>
                <w:tab w:val="left" w:pos="1920"/>
              </w:tabs>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 xml:space="preserve">Expansion of Islamic civilisation </w:t>
            </w:r>
          </w:p>
          <w:p w14:paraId="155DDFD9" w14:textId="1B7C0ECA" w:rsidR="00607860" w:rsidRPr="003F77E7" w:rsidRDefault="1ECD960B" w:rsidP="48C49B71">
            <w:pPr>
              <w:tabs>
                <w:tab w:val="left" w:pos="1920"/>
              </w:tabs>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Skills:</w:t>
            </w:r>
          </w:p>
          <w:p w14:paraId="323CCA43" w14:textId="583A6D46" w:rsidR="00607860" w:rsidRPr="003F77E7" w:rsidRDefault="1ECD960B" w:rsidP="48C49B71">
            <w:pPr>
              <w:numPr>
                <w:ilvl w:val="0"/>
                <w:numId w:val="10"/>
              </w:numPr>
              <w:tabs>
                <w:tab w:val="left" w:pos="1920"/>
              </w:tabs>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 xml:space="preserve">Global awareness </w:t>
            </w:r>
          </w:p>
          <w:p w14:paraId="6FAD86BE" w14:textId="040F3596" w:rsidR="00607860" w:rsidRPr="003F77E7" w:rsidRDefault="1ECD960B" w:rsidP="48C49B71">
            <w:pPr>
              <w:numPr>
                <w:ilvl w:val="0"/>
                <w:numId w:val="10"/>
              </w:numPr>
              <w:tabs>
                <w:tab w:val="left" w:pos="1920"/>
              </w:tabs>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 xml:space="preserve">Cultural understanding </w:t>
            </w:r>
          </w:p>
          <w:p w14:paraId="00C5D5AB" w14:textId="39A6FE0A" w:rsidR="00607860" w:rsidRPr="003F77E7" w:rsidRDefault="1ECD960B" w:rsidP="48C49B71">
            <w:pPr>
              <w:tabs>
                <w:tab w:val="left" w:pos="1920"/>
              </w:tabs>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Citizenship / Politics</w:t>
            </w:r>
          </w:p>
          <w:p w14:paraId="572F71C0" w14:textId="07AB6685" w:rsidR="00607860" w:rsidRPr="003F77E7" w:rsidRDefault="1ECD960B" w:rsidP="48C49B71">
            <w:pPr>
              <w:tabs>
                <w:tab w:val="left" w:pos="1920"/>
              </w:tabs>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Content links:</w:t>
            </w:r>
          </w:p>
          <w:p w14:paraId="6C7FA94F" w14:textId="5F7D5F9B" w:rsidR="00607860" w:rsidRPr="003F77E7" w:rsidRDefault="1ECD960B" w:rsidP="48C49B71">
            <w:pPr>
              <w:numPr>
                <w:ilvl w:val="0"/>
                <w:numId w:val="9"/>
              </w:numPr>
              <w:tabs>
                <w:tab w:val="left" w:pos="1920"/>
              </w:tabs>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 xml:space="preserve">Muslim leadership </w:t>
            </w:r>
          </w:p>
          <w:p w14:paraId="6B25A05B" w14:textId="2EA083C7" w:rsidR="00607860" w:rsidRPr="003F77E7" w:rsidRDefault="1ECD960B" w:rsidP="48C49B71">
            <w:pPr>
              <w:numPr>
                <w:ilvl w:val="0"/>
                <w:numId w:val="9"/>
              </w:numPr>
              <w:tabs>
                <w:tab w:val="left" w:pos="1920"/>
              </w:tabs>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 xml:space="preserve">Citizenship and law </w:t>
            </w:r>
          </w:p>
          <w:p w14:paraId="2F20BE47" w14:textId="69E0ED9C" w:rsidR="00607860" w:rsidRPr="003F77E7" w:rsidRDefault="1ECD960B" w:rsidP="48C49B71">
            <w:pPr>
              <w:tabs>
                <w:tab w:val="left" w:pos="1920"/>
              </w:tabs>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Skills:</w:t>
            </w:r>
          </w:p>
          <w:p w14:paraId="7916337E" w14:textId="239C8CBD" w:rsidR="00607860" w:rsidRPr="003F77E7" w:rsidRDefault="1ECD960B" w:rsidP="48C49B71">
            <w:pPr>
              <w:numPr>
                <w:ilvl w:val="0"/>
                <w:numId w:val="8"/>
              </w:numPr>
              <w:tabs>
                <w:tab w:val="left" w:pos="1920"/>
              </w:tabs>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 xml:space="preserve">Evaluating governance </w:t>
            </w:r>
          </w:p>
          <w:p w14:paraId="4686A0A5" w14:textId="47C68E66" w:rsidR="00607860" w:rsidRPr="003F77E7" w:rsidRDefault="1ECD960B" w:rsidP="48C49B71">
            <w:pPr>
              <w:numPr>
                <w:ilvl w:val="0"/>
                <w:numId w:val="8"/>
              </w:numPr>
              <w:tabs>
                <w:tab w:val="left" w:pos="1920"/>
              </w:tabs>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 xml:space="preserve">Understanding rights and duties </w:t>
            </w:r>
          </w:p>
          <w:p w14:paraId="0304F99E" w14:textId="2C406725" w:rsidR="00607860" w:rsidRPr="003F77E7" w:rsidRDefault="1ECD960B" w:rsidP="48C49B71">
            <w:pPr>
              <w:tabs>
                <w:tab w:val="left" w:pos="1920"/>
              </w:tabs>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Maths</w:t>
            </w:r>
          </w:p>
          <w:p w14:paraId="252320CE" w14:textId="0DB826A2" w:rsidR="00607860" w:rsidRPr="003F77E7" w:rsidRDefault="1ECD960B" w:rsidP="48C49B71">
            <w:pPr>
              <w:tabs>
                <w:tab w:val="left" w:pos="1920"/>
              </w:tabs>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Content links:</w:t>
            </w:r>
          </w:p>
          <w:p w14:paraId="2321E7F5" w14:textId="2C9FC67F" w:rsidR="00607860" w:rsidRPr="003F77E7" w:rsidRDefault="1ECD960B" w:rsidP="48C49B71">
            <w:pPr>
              <w:numPr>
                <w:ilvl w:val="0"/>
                <w:numId w:val="7"/>
              </w:numPr>
              <w:tabs>
                <w:tab w:val="left" w:pos="1920"/>
              </w:tabs>
              <w:rPr>
                <w:rFonts w:asciiTheme="majorHAnsi" w:eastAsiaTheme="majorEastAsia" w:hAnsiTheme="majorHAnsi" w:cstheme="majorBidi"/>
                <w:sz w:val="24"/>
                <w:szCs w:val="24"/>
              </w:rPr>
            </w:pPr>
            <w:proofErr w:type="spellStart"/>
            <w:r w:rsidRPr="48C49B71">
              <w:rPr>
                <w:rFonts w:asciiTheme="majorHAnsi" w:eastAsiaTheme="majorEastAsia" w:hAnsiTheme="majorHAnsi" w:cstheme="majorBidi"/>
                <w:sz w:val="24"/>
                <w:szCs w:val="24"/>
              </w:rPr>
              <w:t>Zakah</w:t>
            </w:r>
            <w:proofErr w:type="spellEnd"/>
            <w:r w:rsidRPr="48C49B71">
              <w:rPr>
                <w:rFonts w:asciiTheme="majorHAnsi" w:eastAsiaTheme="majorEastAsia" w:hAnsiTheme="majorHAnsi" w:cstheme="majorBidi"/>
                <w:sz w:val="24"/>
                <w:szCs w:val="24"/>
              </w:rPr>
              <w:t xml:space="preserve"> calculations </w:t>
            </w:r>
          </w:p>
          <w:p w14:paraId="793B0A45" w14:textId="3CF7D73D" w:rsidR="00607860" w:rsidRPr="003F77E7" w:rsidRDefault="1ECD960B" w:rsidP="48C49B71">
            <w:pPr>
              <w:tabs>
                <w:tab w:val="left" w:pos="1920"/>
              </w:tabs>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Skills:</w:t>
            </w:r>
          </w:p>
          <w:p w14:paraId="62BC6F26" w14:textId="4C9B44EB" w:rsidR="00607860" w:rsidRPr="003F77E7" w:rsidRDefault="1ECD960B" w:rsidP="48C49B71">
            <w:pPr>
              <w:numPr>
                <w:ilvl w:val="0"/>
                <w:numId w:val="6"/>
              </w:numPr>
              <w:tabs>
                <w:tab w:val="left" w:pos="1920"/>
              </w:tabs>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 xml:space="preserve">Percentages </w:t>
            </w:r>
          </w:p>
          <w:p w14:paraId="13FBC86D" w14:textId="208BE75D" w:rsidR="00607860" w:rsidRPr="003F77E7" w:rsidRDefault="1ECD960B" w:rsidP="48C49B71">
            <w:pPr>
              <w:numPr>
                <w:ilvl w:val="0"/>
                <w:numId w:val="6"/>
              </w:numPr>
              <w:tabs>
                <w:tab w:val="left" w:pos="1920"/>
              </w:tabs>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 xml:space="preserve">Financial literacy </w:t>
            </w:r>
          </w:p>
          <w:p w14:paraId="440B3E87" w14:textId="36501CBE" w:rsidR="00607860" w:rsidRPr="003F77E7" w:rsidRDefault="1ECD960B" w:rsidP="48C49B71">
            <w:pPr>
              <w:tabs>
                <w:tab w:val="left" w:pos="1920"/>
              </w:tabs>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Philosophy / Ethics</w:t>
            </w:r>
          </w:p>
          <w:p w14:paraId="7DCC9BC4" w14:textId="79A0F770" w:rsidR="00607860" w:rsidRPr="003F77E7" w:rsidRDefault="1ECD960B" w:rsidP="48C49B71">
            <w:pPr>
              <w:tabs>
                <w:tab w:val="left" w:pos="1920"/>
              </w:tabs>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Content links:</w:t>
            </w:r>
          </w:p>
          <w:p w14:paraId="619932ED" w14:textId="2DD4D8D5" w:rsidR="00607860" w:rsidRPr="003F77E7" w:rsidRDefault="1ECD960B" w:rsidP="48C49B71">
            <w:pPr>
              <w:numPr>
                <w:ilvl w:val="0"/>
                <w:numId w:val="5"/>
              </w:numPr>
              <w:tabs>
                <w:tab w:val="left" w:pos="1920"/>
              </w:tabs>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 xml:space="preserve">Jihad, equality, justice </w:t>
            </w:r>
          </w:p>
          <w:p w14:paraId="3004D771" w14:textId="159DB280" w:rsidR="00607860" w:rsidRPr="003F77E7" w:rsidRDefault="1ECD960B" w:rsidP="48C49B71">
            <w:pPr>
              <w:numPr>
                <w:ilvl w:val="0"/>
                <w:numId w:val="5"/>
              </w:numPr>
              <w:tabs>
                <w:tab w:val="left" w:pos="1920"/>
              </w:tabs>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 xml:space="preserve">Marriage and family </w:t>
            </w:r>
          </w:p>
          <w:p w14:paraId="2A385F20" w14:textId="1E6F97D0" w:rsidR="00607860" w:rsidRPr="003F77E7" w:rsidRDefault="1ECD960B" w:rsidP="48C49B71">
            <w:pPr>
              <w:tabs>
                <w:tab w:val="left" w:pos="1920"/>
              </w:tabs>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Skills:</w:t>
            </w:r>
          </w:p>
          <w:p w14:paraId="05981819" w14:textId="5A82C539" w:rsidR="00607860" w:rsidRPr="003F77E7" w:rsidRDefault="1ECD960B" w:rsidP="48C49B71">
            <w:pPr>
              <w:numPr>
                <w:ilvl w:val="0"/>
                <w:numId w:val="4"/>
              </w:numPr>
              <w:tabs>
                <w:tab w:val="left" w:pos="1920"/>
              </w:tabs>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 xml:space="preserve">Ethical reasoning </w:t>
            </w:r>
          </w:p>
          <w:p w14:paraId="0EC43B90" w14:textId="511800F1" w:rsidR="00607860" w:rsidRPr="003F77E7" w:rsidRDefault="1ECD960B" w:rsidP="48C49B71">
            <w:pPr>
              <w:numPr>
                <w:ilvl w:val="0"/>
                <w:numId w:val="4"/>
              </w:numPr>
              <w:tabs>
                <w:tab w:val="left" w:pos="1920"/>
              </w:tabs>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 xml:space="preserve">Constructing balanced arguments </w:t>
            </w:r>
          </w:p>
          <w:p w14:paraId="1D20600D" w14:textId="446D1F99" w:rsidR="00607860" w:rsidRPr="003F77E7" w:rsidRDefault="1ECD960B" w:rsidP="48C49B71">
            <w:pPr>
              <w:tabs>
                <w:tab w:val="left" w:pos="1920"/>
              </w:tabs>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 xml:space="preserve"> ICT</w:t>
            </w:r>
          </w:p>
          <w:p w14:paraId="05F54931" w14:textId="15E20974" w:rsidR="00607860" w:rsidRPr="003F77E7" w:rsidRDefault="1ECD960B" w:rsidP="48C49B71">
            <w:pPr>
              <w:tabs>
                <w:tab w:val="left" w:pos="1920"/>
              </w:tabs>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Content links:</w:t>
            </w:r>
          </w:p>
          <w:p w14:paraId="13B809B8" w14:textId="5B69AD52" w:rsidR="00607860" w:rsidRPr="003F77E7" w:rsidRDefault="1ECD960B" w:rsidP="48C49B71">
            <w:pPr>
              <w:numPr>
                <w:ilvl w:val="0"/>
                <w:numId w:val="3"/>
              </w:numPr>
              <w:tabs>
                <w:tab w:val="left" w:pos="1920"/>
              </w:tabs>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 xml:space="preserve">Revision, exam practice </w:t>
            </w:r>
          </w:p>
          <w:p w14:paraId="0E9B2030" w14:textId="1988E360" w:rsidR="00607860" w:rsidRPr="003F77E7" w:rsidRDefault="1ECD960B" w:rsidP="48C49B71">
            <w:pPr>
              <w:tabs>
                <w:tab w:val="left" w:pos="1920"/>
              </w:tabs>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Skills:</w:t>
            </w:r>
          </w:p>
          <w:p w14:paraId="5D908225" w14:textId="3E8C707C" w:rsidR="00607860" w:rsidRPr="003F77E7" w:rsidRDefault="1ECD960B" w:rsidP="48C49B71">
            <w:pPr>
              <w:numPr>
                <w:ilvl w:val="0"/>
                <w:numId w:val="2"/>
              </w:numPr>
              <w:tabs>
                <w:tab w:val="left" w:pos="1920"/>
              </w:tabs>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 xml:space="preserve">Independent revision </w:t>
            </w:r>
          </w:p>
          <w:p w14:paraId="517728B9" w14:textId="52A603F8" w:rsidR="00607860" w:rsidRPr="003F77E7" w:rsidRDefault="1ECD960B" w:rsidP="48C49B71">
            <w:pPr>
              <w:numPr>
                <w:ilvl w:val="0"/>
                <w:numId w:val="2"/>
              </w:numPr>
              <w:tabs>
                <w:tab w:val="left" w:pos="1920"/>
              </w:tabs>
              <w:rPr>
                <w:rFonts w:asciiTheme="majorHAnsi" w:eastAsiaTheme="majorEastAsia" w:hAnsiTheme="majorHAnsi" w:cstheme="majorBidi"/>
                <w:sz w:val="24"/>
                <w:szCs w:val="24"/>
              </w:rPr>
            </w:pPr>
            <w:r w:rsidRPr="48C49B71">
              <w:rPr>
                <w:rFonts w:asciiTheme="majorHAnsi" w:eastAsiaTheme="majorEastAsia" w:hAnsiTheme="majorHAnsi" w:cstheme="majorBidi"/>
                <w:sz w:val="24"/>
                <w:szCs w:val="24"/>
              </w:rPr>
              <w:t>Digital organisation</w:t>
            </w:r>
          </w:p>
          <w:p w14:paraId="17686295" w14:textId="1A35BBB4" w:rsidR="00607860" w:rsidRPr="003F77E7" w:rsidRDefault="00607860" w:rsidP="48C49B71">
            <w:pPr>
              <w:tabs>
                <w:tab w:val="left" w:pos="1920"/>
              </w:tabs>
              <w:rPr>
                <w:rFonts w:asciiTheme="majorHAnsi" w:eastAsiaTheme="majorEastAsia" w:hAnsiTheme="majorHAnsi" w:cstheme="majorBidi"/>
                <w:sz w:val="24"/>
                <w:szCs w:val="24"/>
              </w:rPr>
            </w:pPr>
          </w:p>
        </w:tc>
        <w:tc>
          <w:tcPr>
            <w:tcW w:w="5132" w:type="dxa"/>
            <w:tcBorders>
              <w:top w:val="single" w:sz="4" w:space="0" w:color="auto"/>
              <w:left w:val="single" w:sz="4" w:space="0" w:color="auto"/>
              <w:bottom w:val="single" w:sz="4" w:space="0" w:color="auto"/>
              <w:right w:val="single" w:sz="4" w:space="0" w:color="auto"/>
            </w:tcBorders>
          </w:tcPr>
          <w:p w14:paraId="1A9AB397" w14:textId="178AC6DB" w:rsidR="00704956" w:rsidRDefault="00704956" w:rsidP="48C49B71">
            <w:pPr>
              <w:tabs>
                <w:tab w:val="left" w:pos="1920"/>
              </w:tabs>
              <w:rPr>
                <w:rFonts w:asciiTheme="majorHAnsi" w:eastAsiaTheme="majorEastAsia" w:hAnsiTheme="majorHAnsi" w:cstheme="majorBidi"/>
                <w:sz w:val="24"/>
                <w:szCs w:val="24"/>
              </w:rPr>
            </w:pPr>
          </w:p>
        </w:tc>
      </w:tr>
    </w:tbl>
    <w:p w14:paraId="5E352455" w14:textId="29249632" w:rsidR="00B818B4" w:rsidRDefault="00B818B4" w:rsidP="003F77E7">
      <w:pPr>
        <w:spacing w:after="0" w:line="240" w:lineRule="auto"/>
        <w:rPr>
          <w:rFonts w:ascii="Times New Roman" w:hAnsi="Times New Roman" w:cs="Times New Roman"/>
          <w:sz w:val="24"/>
          <w:szCs w:val="24"/>
        </w:rPr>
      </w:pPr>
    </w:p>
    <w:p w14:paraId="7BA2BA93" w14:textId="10CFA2A2" w:rsidR="00E22CE9" w:rsidRDefault="00E22CE9" w:rsidP="003F77E7">
      <w:pPr>
        <w:spacing w:after="0" w:line="240" w:lineRule="auto"/>
        <w:rPr>
          <w:rFonts w:ascii="Times New Roman" w:hAnsi="Times New Roman" w:cs="Times New Roman"/>
          <w:sz w:val="24"/>
          <w:szCs w:val="24"/>
        </w:rPr>
      </w:pPr>
      <w:r>
        <w:rPr>
          <w:rFonts w:ascii="Times New Roman" w:hAnsi="Times New Roman" w:cs="Times New Roman"/>
          <w:sz w:val="24"/>
          <w:szCs w:val="24"/>
        </w:rPr>
        <w:br w:type="page"/>
      </w:r>
    </w:p>
    <w:p w14:paraId="089EEC88" w14:textId="77777777" w:rsidR="00194B25" w:rsidRDefault="00194B25" w:rsidP="003F77E7">
      <w:pPr>
        <w:spacing w:after="0" w:line="240" w:lineRule="auto"/>
        <w:rPr>
          <w:rFonts w:ascii="Times New Roman" w:hAnsi="Times New Roman" w:cs="Times New Roman"/>
          <w:sz w:val="24"/>
          <w:szCs w:val="24"/>
        </w:rPr>
      </w:pPr>
    </w:p>
    <w:tbl>
      <w:tblPr>
        <w:tblStyle w:val="TableGrid"/>
        <w:tblW w:w="12450" w:type="dxa"/>
        <w:tblLook w:val="04A0" w:firstRow="1" w:lastRow="0" w:firstColumn="1" w:lastColumn="0" w:noHBand="0" w:noVBand="1"/>
      </w:tblPr>
      <w:tblGrid>
        <w:gridCol w:w="990"/>
        <w:gridCol w:w="2790"/>
        <w:gridCol w:w="2790"/>
        <w:gridCol w:w="2880"/>
        <w:gridCol w:w="3000"/>
      </w:tblGrid>
      <w:tr w:rsidR="00194B25" w:rsidRPr="001D50A5" w14:paraId="34720260" w14:textId="77777777" w:rsidTr="4E502557">
        <w:trPr>
          <w:trHeight w:val="300"/>
        </w:trPr>
        <w:tc>
          <w:tcPr>
            <w:tcW w:w="990" w:type="dxa"/>
            <w:shd w:val="clear" w:color="auto" w:fill="92D050"/>
          </w:tcPr>
          <w:p w14:paraId="1BBF282D" w14:textId="3E81B08F" w:rsidR="00194B25" w:rsidRPr="001D50A5" w:rsidRDefault="45B0811A" w:rsidP="1B34656D">
            <w:pPr>
              <w:jc w:val="center"/>
              <w:rPr>
                <w:b/>
                <w:bCs/>
                <w:i/>
                <w:iCs/>
              </w:rPr>
            </w:pPr>
            <w:r w:rsidRPr="1B34656D">
              <w:rPr>
                <w:b/>
                <w:bCs/>
                <w:i/>
                <w:iCs/>
              </w:rPr>
              <w:t>Term</w:t>
            </w:r>
          </w:p>
        </w:tc>
        <w:tc>
          <w:tcPr>
            <w:tcW w:w="2790" w:type="dxa"/>
            <w:shd w:val="clear" w:color="auto" w:fill="92D050"/>
          </w:tcPr>
          <w:p w14:paraId="0F7505D1" w14:textId="77777777" w:rsidR="00194B25" w:rsidRPr="001D50A5" w:rsidRDefault="00194B25" w:rsidP="1B34656D">
            <w:pPr>
              <w:jc w:val="center"/>
              <w:rPr>
                <w:b/>
                <w:bCs/>
                <w:i/>
                <w:iCs/>
              </w:rPr>
            </w:pPr>
            <w:r w:rsidRPr="1B34656D">
              <w:rPr>
                <w:b/>
                <w:bCs/>
                <w:i/>
                <w:iCs/>
              </w:rPr>
              <w:t>Year 7</w:t>
            </w:r>
          </w:p>
        </w:tc>
        <w:tc>
          <w:tcPr>
            <w:tcW w:w="2790" w:type="dxa"/>
            <w:shd w:val="clear" w:color="auto" w:fill="92D050"/>
          </w:tcPr>
          <w:p w14:paraId="176CD0A3" w14:textId="77777777" w:rsidR="00194B25" w:rsidRPr="001D50A5" w:rsidRDefault="00194B25" w:rsidP="1B34656D">
            <w:pPr>
              <w:jc w:val="center"/>
              <w:rPr>
                <w:b/>
                <w:bCs/>
                <w:i/>
                <w:iCs/>
              </w:rPr>
            </w:pPr>
            <w:r w:rsidRPr="1B34656D">
              <w:rPr>
                <w:b/>
                <w:bCs/>
                <w:i/>
                <w:iCs/>
              </w:rPr>
              <w:t>Year 8</w:t>
            </w:r>
          </w:p>
        </w:tc>
        <w:tc>
          <w:tcPr>
            <w:tcW w:w="2880" w:type="dxa"/>
            <w:shd w:val="clear" w:color="auto" w:fill="92D050"/>
          </w:tcPr>
          <w:p w14:paraId="448CA90C" w14:textId="77777777" w:rsidR="00194B25" w:rsidRPr="001D50A5" w:rsidRDefault="00194B25" w:rsidP="1B34656D">
            <w:pPr>
              <w:jc w:val="center"/>
              <w:rPr>
                <w:b/>
                <w:bCs/>
                <w:i/>
                <w:iCs/>
              </w:rPr>
            </w:pPr>
            <w:r w:rsidRPr="1B34656D">
              <w:rPr>
                <w:b/>
                <w:bCs/>
                <w:i/>
                <w:iCs/>
              </w:rPr>
              <w:t>Year 9</w:t>
            </w:r>
          </w:p>
        </w:tc>
        <w:tc>
          <w:tcPr>
            <w:tcW w:w="3000" w:type="dxa"/>
            <w:shd w:val="clear" w:color="auto" w:fill="92D050"/>
          </w:tcPr>
          <w:p w14:paraId="633E1529" w14:textId="77777777" w:rsidR="00194B25" w:rsidRPr="001D50A5" w:rsidRDefault="00194B25" w:rsidP="1B34656D">
            <w:pPr>
              <w:jc w:val="center"/>
              <w:rPr>
                <w:b/>
                <w:bCs/>
                <w:i/>
                <w:iCs/>
              </w:rPr>
            </w:pPr>
            <w:r w:rsidRPr="1B34656D">
              <w:rPr>
                <w:b/>
                <w:bCs/>
                <w:i/>
                <w:iCs/>
              </w:rPr>
              <w:t>Year 10</w:t>
            </w:r>
          </w:p>
        </w:tc>
      </w:tr>
      <w:tr w:rsidR="00194B25" w14:paraId="75452A0D" w14:textId="77777777" w:rsidTr="4E502557">
        <w:trPr>
          <w:trHeight w:val="300"/>
        </w:trPr>
        <w:tc>
          <w:tcPr>
            <w:tcW w:w="990" w:type="dxa"/>
          </w:tcPr>
          <w:p w14:paraId="14D1F691" w14:textId="3EE675F0" w:rsidR="00194B25" w:rsidRDefault="47A2FA22" w:rsidP="48C49B71">
            <w:pPr>
              <w:jc w:val="center"/>
              <w:rPr>
                <w:rFonts w:asciiTheme="majorHAnsi" w:eastAsiaTheme="majorEastAsia" w:hAnsiTheme="majorHAnsi" w:cstheme="majorBidi"/>
                <w:b/>
                <w:bCs/>
                <w:i/>
                <w:iCs/>
              </w:rPr>
            </w:pPr>
            <w:r w:rsidRPr="48C49B71">
              <w:rPr>
                <w:rFonts w:asciiTheme="majorHAnsi" w:eastAsiaTheme="majorEastAsia" w:hAnsiTheme="majorHAnsi" w:cstheme="majorBidi"/>
                <w:b/>
                <w:bCs/>
                <w:i/>
                <w:iCs/>
              </w:rPr>
              <w:t>Autumn 1</w:t>
            </w:r>
          </w:p>
          <w:p w14:paraId="55ECDC69" w14:textId="17138594" w:rsidR="00194B25" w:rsidRPr="001D50A5" w:rsidRDefault="00194B25" w:rsidP="48C49B71">
            <w:pPr>
              <w:jc w:val="center"/>
              <w:rPr>
                <w:rFonts w:asciiTheme="majorHAnsi" w:eastAsiaTheme="majorEastAsia" w:hAnsiTheme="majorHAnsi" w:cstheme="majorBidi"/>
                <w:b/>
                <w:bCs/>
                <w:i/>
                <w:iCs/>
              </w:rPr>
            </w:pPr>
          </w:p>
        </w:tc>
        <w:tc>
          <w:tcPr>
            <w:tcW w:w="2790" w:type="dxa"/>
            <w:shd w:val="clear" w:color="auto" w:fill="auto"/>
          </w:tcPr>
          <w:p w14:paraId="08E49305" w14:textId="6E37ACCE" w:rsidR="00481448" w:rsidRDefault="71924907" w:rsidP="4E502557">
            <w:pPr>
              <w:spacing w:after="200" w:line="276" w:lineRule="auto"/>
              <w:rPr>
                <w:rFonts w:asciiTheme="majorHAnsi" w:eastAsiaTheme="majorEastAsia" w:hAnsiTheme="majorHAnsi" w:cstheme="majorBidi"/>
                <w:b/>
                <w:bCs/>
                <w:color w:val="000000" w:themeColor="text1"/>
                <w:u w:val="single"/>
              </w:rPr>
            </w:pPr>
            <w:proofErr w:type="spellStart"/>
            <w:r w:rsidRPr="4E502557">
              <w:rPr>
                <w:rFonts w:asciiTheme="majorHAnsi" w:eastAsiaTheme="majorEastAsia" w:hAnsiTheme="majorHAnsi" w:cstheme="majorBidi"/>
                <w:b/>
                <w:bCs/>
                <w:color w:val="7030A0"/>
                <w:u w:val="single"/>
              </w:rPr>
              <w:t>Aqidah</w:t>
            </w:r>
            <w:proofErr w:type="spellEnd"/>
          </w:p>
          <w:p w14:paraId="59FC1173" w14:textId="5EEFFBFF" w:rsidR="407DDE20" w:rsidRDefault="01A5AE44" w:rsidP="48C49B71">
            <w:pPr>
              <w:spacing w:after="200" w:line="276" w:lineRule="auto"/>
              <w:rPr>
                <w:rFonts w:asciiTheme="majorHAnsi" w:eastAsiaTheme="majorEastAsia" w:hAnsiTheme="majorHAnsi" w:cstheme="majorBidi"/>
                <w:b/>
                <w:bCs/>
                <w:color w:val="000000" w:themeColor="text1"/>
                <w:u w:val="single"/>
              </w:rPr>
            </w:pPr>
            <w:r w:rsidRPr="48C49B71">
              <w:rPr>
                <w:rFonts w:asciiTheme="majorHAnsi" w:eastAsiaTheme="majorEastAsia" w:hAnsiTheme="majorHAnsi" w:cstheme="majorBidi"/>
                <w:b/>
                <w:bCs/>
                <w:color w:val="000000" w:themeColor="text1"/>
                <w:u w:val="single"/>
              </w:rPr>
              <w:t>Book 3</w:t>
            </w:r>
          </w:p>
          <w:p w14:paraId="2E066DCE" w14:textId="0D32AB22" w:rsidR="00481448" w:rsidRDefault="1FBF0F59" w:rsidP="48C49B71">
            <w:pPr>
              <w:rPr>
                <w:rFonts w:asciiTheme="majorHAnsi" w:eastAsiaTheme="majorEastAsia" w:hAnsiTheme="majorHAnsi" w:cstheme="majorBidi"/>
              </w:rPr>
            </w:pPr>
            <w:r w:rsidRPr="48C49B71">
              <w:rPr>
                <w:rFonts w:asciiTheme="majorHAnsi" w:eastAsiaTheme="majorEastAsia" w:hAnsiTheme="majorHAnsi" w:cstheme="majorBidi"/>
              </w:rPr>
              <w:t>Names of Allah</w:t>
            </w:r>
          </w:p>
          <w:p w14:paraId="3195C47B" w14:textId="682CE932" w:rsidR="256A31C3" w:rsidRDefault="256A31C3" w:rsidP="48C49B71">
            <w:pPr>
              <w:rPr>
                <w:rFonts w:asciiTheme="majorHAnsi" w:eastAsiaTheme="majorEastAsia" w:hAnsiTheme="majorHAnsi" w:cstheme="majorBidi"/>
              </w:rPr>
            </w:pPr>
          </w:p>
          <w:p w14:paraId="3AE52EC7" w14:textId="0ACA31BF" w:rsidR="00481448" w:rsidRDefault="1FBF0F59" w:rsidP="48C49B71">
            <w:pPr>
              <w:rPr>
                <w:rFonts w:asciiTheme="majorHAnsi" w:eastAsiaTheme="majorEastAsia" w:hAnsiTheme="majorHAnsi" w:cstheme="majorBidi"/>
              </w:rPr>
            </w:pPr>
            <w:r w:rsidRPr="48C49B71">
              <w:rPr>
                <w:rFonts w:asciiTheme="majorHAnsi" w:eastAsiaTheme="majorEastAsia" w:hAnsiTheme="majorHAnsi" w:cstheme="majorBidi"/>
              </w:rPr>
              <w:t>Paradise and hell</w:t>
            </w:r>
          </w:p>
          <w:p w14:paraId="4F5A4CFF" w14:textId="38CDC6FA" w:rsidR="256A31C3" w:rsidRDefault="256A31C3" w:rsidP="48C49B71">
            <w:pPr>
              <w:rPr>
                <w:rFonts w:asciiTheme="majorHAnsi" w:eastAsiaTheme="majorEastAsia" w:hAnsiTheme="majorHAnsi" w:cstheme="majorBidi"/>
              </w:rPr>
            </w:pPr>
          </w:p>
          <w:p w14:paraId="1691C327" w14:textId="70879E0F" w:rsidR="00481448" w:rsidRDefault="1FBF0F59" w:rsidP="48C49B71">
            <w:pPr>
              <w:rPr>
                <w:rFonts w:asciiTheme="majorHAnsi" w:eastAsiaTheme="majorEastAsia" w:hAnsiTheme="majorHAnsi" w:cstheme="majorBidi"/>
              </w:rPr>
            </w:pPr>
            <w:r w:rsidRPr="48C49B71">
              <w:rPr>
                <w:rFonts w:asciiTheme="majorHAnsi" w:eastAsiaTheme="majorEastAsia" w:hAnsiTheme="majorHAnsi" w:cstheme="majorBidi"/>
              </w:rPr>
              <w:t>Angels</w:t>
            </w:r>
          </w:p>
          <w:p w14:paraId="46E9A689" w14:textId="2336F8CE" w:rsidR="256A31C3" w:rsidRDefault="256A31C3" w:rsidP="48C49B71">
            <w:pPr>
              <w:rPr>
                <w:rFonts w:asciiTheme="majorHAnsi" w:eastAsiaTheme="majorEastAsia" w:hAnsiTheme="majorHAnsi" w:cstheme="majorBidi"/>
              </w:rPr>
            </w:pPr>
          </w:p>
          <w:p w14:paraId="0C873CD5" w14:textId="4A97AA83" w:rsidR="00481448" w:rsidRDefault="1FBF0F59" w:rsidP="48C49B71">
            <w:pPr>
              <w:rPr>
                <w:rFonts w:asciiTheme="majorHAnsi" w:eastAsiaTheme="majorEastAsia" w:hAnsiTheme="majorHAnsi" w:cstheme="majorBidi"/>
              </w:rPr>
            </w:pPr>
            <w:r w:rsidRPr="48C49B71">
              <w:rPr>
                <w:rFonts w:asciiTheme="majorHAnsi" w:eastAsiaTheme="majorEastAsia" w:hAnsiTheme="majorHAnsi" w:cstheme="majorBidi"/>
              </w:rPr>
              <w:t>Books from Allah</w:t>
            </w:r>
          </w:p>
          <w:p w14:paraId="55F2EBF8" w14:textId="590F0B01" w:rsidR="256A31C3" w:rsidRDefault="256A31C3" w:rsidP="48C49B71">
            <w:pPr>
              <w:rPr>
                <w:rFonts w:asciiTheme="majorHAnsi" w:eastAsiaTheme="majorEastAsia" w:hAnsiTheme="majorHAnsi" w:cstheme="majorBidi"/>
              </w:rPr>
            </w:pPr>
          </w:p>
          <w:p w14:paraId="5529A8CD" w14:textId="2D04FD1A" w:rsidR="00481448" w:rsidRDefault="1FBF0F59" w:rsidP="48C49B71">
            <w:pPr>
              <w:rPr>
                <w:rFonts w:asciiTheme="majorHAnsi" w:eastAsiaTheme="majorEastAsia" w:hAnsiTheme="majorHAnsi" w:cstheme="majorBidi"/>
              </w:rPr>
            </w:pPr>
            <w:r w:rsidRPr="48C49B71">
              <w:rPr>
                <w:rFonts w:asciiTheme="majorHAnsi" w:eastAsiaTheme="majorEastAsia" w:hAnsiTheme="majorHAnsi" w:cstheme="majorBidi"/>
              </w:rPr>
              <w:t>Prophets of Allah</w:t>
            </w:r>
          </w:p>
          <w:p w14:paraId="06641B84" w14:textId="7223E5FC" w:rsidR="256A31C3" w:rsidRDefault="256A31C3" w:rsidP="48C49B71">
            <w:pPr>
              <w:rPr>
                <w:rFonts w:asciiTheme="majorHAnsi" w:eastAsiaTheme="majorEastAsia" w:hAnsiTheme="majorHAnsi" w:cstheme="majorBidi"/>
              </w:rPr>
            </w:pPr>
          </w:p>
          <w:p w14:paraId="276F497A" w14:textId="785B18BF" w:rsidR="00481448" w:rsidRDefault="01A5AE44" w:rsidP="48C49B71">
            <w:pPr>
              <w:rPr>
                <w:rFonts w:asciiTheme="majorHAnsi" w:eastAsiaTheme="majorEastAsia" w:hAnsiTheme="majorHAnsi" w:cstheme="majorBidi"/>
              </w:rPr>
            </w:pPr>
            <w:r w:rsidRPr="48C49B71">
              <w:rPr>
                <w:rFonts w:asciiTheme="majorHAnsi" w:eastAsiaTheme="majorEastAsia" w:hAnsiTheme="majorHAnsi" w:cstheme="majorBidi"/>
              </w:rPr>
              <w:t>Life after death</w:t>
            </w:r>
          </w:p>
          <w:p w14:paraId="2C39AEF6" w14:textId="6E7BA898" w:rsidR="00481448" w:rsidRDefault="00481448" w:rsidP="48C49B71">
            <w:pPr>
              <w:rPr>
                <w:rFonts w:asciiTheme="majorHAnsi" w:eastAsiaTheme="majorEastAsia" w:hAnsiTheme="majorHAnsi" w:cstheme="majorBidi"/>
              </w:rPr>
            </w:pPr>
          </w:p>
          <w:p w14:paraId="476A7A4C" w14:textId="5BDE9CF7" w:rsidR="00481448" w:rsidRDefault="01A5AE44" w:rsidP="48C49B71">
            <w:pPr>
              <w:rPr>
                <w:rFonts w:asciiTheme="majorHAnsi" w:eastAsiaTheme="majorEastAsia" w:hAnsiTheme="majorHAnsi" w:cstheme="majorBidi"/>
                <w:b/>
                <w:bCs/>
                <w:u w:val="single"/>
              </w:rPr>
            </w:pPr>
            <w:r w:rsidRPr="48C49B71">
              <w:rPr>
                <w:rFonts w:asciiTheme="majorHAnsi" w:eastAsiaTheme="majorEastAsia" w:hAnsiTheme="majorHAnsi" w:cstheme="majorBidi"/>
                <w:b/>
                <w:bCs/>
                <w:u w:val="single"/>
              </w:rPr>
              <w:t>Book 4</w:t>
            </w:r>
            <w:r w:rsidRPr="48C49B71">
              <w:rPr>
                <w:rFonts w:asciiTheme="majorHAnsi" w:eastAsiaTheme="majorEastAsia" w:hAnsiTheme="majorHAnsi" w:cstheme="majorBidi"/>
                <w:b/>
                <w:bCs/>
              </w:rPr>
              <w:t xml:space="preserve"> </w:t>
            </w:r>
          </w:p>
          <w:p w14:paraId="1A6A88AA" w14:textId="4C71DF4F" w:rsidR="00481448" w:rsidRDefault="1FBF0F59" w:rsidP="48C49B71">
            <w:pPr>
              <w:rPr>
                <w:rFonts w:asciiTheme="majorHAnsi" w:eastAsiaTheme="majorEastAsia" w:hAnsiTheme="majorHAnsi" w:cstheme="majorBidi"/>
              </w:rPr>
            </w:pPr>
            <w:r w:rsidRPr="48C49B71">
              <w:rPr>
                <w:rFonts w:asciiTheme="majorHAnsi" w:eastAsiaTheme="majorEastAsia" w:hAnsiTheme="majorHAnsi" w:cstheme="majorBidi"/>
              </w:rPr>
              <w:t xml:space="preserve">Signs of the last day </w:t>
            </w:r>
          </w:p>
          <w:p w14:paraId="5258F69C" w14:textId="2F27AFCA" w:rsidR="256A31C3" w:rsidRDefault="256A31C3" w:rsidP="48C49B71">
            <w:pPr>
              <w:rPr>
                <w:rFonts w:asciiTheme="majorHAnsi" w:eastAsiaTheme="majorEastAsia" w:hAnsiTheme="majorHAnsi" w:cstheme="majorBidi"/>
              </w:rPr>
            </w:pPr>
          </w:p>
          <w:p w14:paraId="255D06CB" w14:textId="042E9D72" w:rsidR="00481448" w:rsidRDefault="1FBF0F59" w:rsidP="48C49B71">
            <w:pPr>
              <w:rPr>
                <w:rFonts w:asciiTheme="majorHAnsi" w:eastAsiaTheme="majorEastAsia" w:hAnsiTheme="majorHAnsi" w:cstheme="majorBidi"/>
              </w:rPr>
            </w:pPr>
            <w:r w:rsidRPr="48C49B71">
              <w:rPr>
                <w:rFonts w:asciiTheme="majorHAnsi" w:eastAsiaTheme="majorEastAsia" w:hAnsiTheme="majorHAnsi" w:cstheme="majorBidi"/>
              </w:rPr>
              <w:t xml:space="preserve">Day of judgment </w:t>
            </w:r>
          </w:p>
          <w:p w14:paraId="55DFFC9F" w14:textId="246B2E81" w:rsidR="256A31C3" w:rsidRDefault="256A31C3" w:rsidP="48C49B71">
            <w:pPr>
              <w:rPr>
                <w:rFonts w:asciiTheme="majorHAnsi" w:eastAsiaTheme="majorEastAsia" w:hAnsiTheme="majorHAnsi" w:cstheme="majorBidi"/>
              </w:rPr>
            </w:pPr>
          </w:p>
          <w:p w14:paraId="7AD089C6" w14:textId="49512B5D" w:rsidR="00481448" w:rsidRDefault="01A5AE44" w:rsidP="48C49B71">
            <w:pPr>
              <w:rPr>
                <w:rFonts w:asciiTheme="majorHAnsi" w:eastAsiaTheme="majorEastAsia" w:hAnsiTheme="majorHAnsi" w:cstheme="majorBidi"/>
              </w:rPr>
            </w:pPr>
            <w:r w:rsidRPr="48C49B71">
              <w:rPr>
                <w:rFonts w:asciiTheme="majorHAnsi" w:eastAsiaTheme="majorEastAsia" w:hAnsiTheme="majorHAnsi" w:cstheme="majorBidi"/>
              </w:rPr>
              <w:t xml:space="preserve">Characteristics and duties of the prophets </w:t>
            </w:r>
          </w:p>
        </w:tc>
        <w:tc>
          <w:tcPr>
            <w:tcW w:w="2790" w:type="dxa"/>
          </w:tcPr>
          <w:p w14:paraId="6B48D200" w14:textId="5691B079" w:rsidR="00194B25" w:rsidRDefault="71924907" w:rsidP="4E502557">
            <w:pPr>
              <w:pStyle w:val="Standard"/>
              <w:rPr>
                <w:rFonts w:asciiTheme="majorHAnsi" w:eastAsiaTheme="majorEastAsia" w:hAnsiTheme="majorHAnsi" w:cstheme="majorBidi"/>
                <w:b/>
                <w:bCs/>
                <w:color w:val="000000" w:themeColor="text1"/>
                <w:sz w:val="24"/>
                <w:szCs w:val="24"/>
                <w:u w:val="single"/>
              </w:rPr>
            </w:pPr>
            <w:proofErr w:type="spellStart"/>
            <w:r w:rsidRPr="4E502557">
              <w:rPr>
                <w:rFonts w:asciiTheme="majorHAnsi" w:eastAsiaTheme="majorEastAsia" w:hAnsiTheme="majorHAnsi" w:cstheme="majorBidi"/>
                <w:b/>
                <w:bCs/>
                <w:color w:val="7030A0"/>
                <w:u w:val="single"/>
              </w:rPr>
              <w:t>Aqidah</w:t>
            </w:r>
            <w:proofErr w:type="spellEnd"/>
          </w:p>
          <w:p w14:paraId="5C108C0D" w14:textId="7CED25BA" w:rsidR="00194B25" w:rsidRDefault="01A5AE44" w:rsidP="48C49B71">
            <w:pPr>
              <w:pStyle w:val="Standard"/>
              <w:rPr>
                <w:rFonts w:asciiTheme="majorHAnsi" w:eastAsiaTheme="majorEastAsia" w:hAnsiTheme="majorHAnsi" w:cstheme="majorBidi"/>
                <w:b/>
                <w:bCs/>
                <w:color w:val="000000" w:themeColor="text1"/>
                <w:u w:val="single"/>
              </w:rPr>
            </w:pPr>
            <w:r w:rsidRPr="48C49B71">
              <w:rPr>
                <w:rFonts w:asciiTheme="majorHAnsi" w:eastAsiaTheme="majorEastAsia" w:hAnsiTheme="majorHAnsi" w:cstheme="majorBidi"/>
                <w:b/>
                <w:bCs/>
                <w:color w:val="000000" w:themeColor="text1"/>
                <w:u w:val="single"/>
              </w:rPr>
              <w:t>Book 5</w:t>
            </w:r>
          </w:p>
          <w:p w14:paraId="1479C3EC" w14:textId="5472F1B1" w:rsidR="00194B25" w:rsidRDefault="01A5AE44" w:rsidP="48C49B71">
            <w:pPr>
              <w:pStyle w:val="Standard"/>
              <w:rPr>
                <w:rFonts w:asciiTheme="majorHAnsi" w:eastAsiaTheme="majorEastAsia" w:hAnsiTheme="majorHAnsi" w:cstheme="majorBidi"/>
                <w:color w:val="000000" w:themeColor="text1"/>
              </w:rPr>
            </w:pPr>
            <w:r w:rsidRPr="48C49B71">
              <w:rPr>
                <w:rFonts w:asciiTheme="majorHAnsi" w:eastAsiaTheme="majorEastAsia" w:hAnsiTheme="majorHAnsi" w:cstheme="majorBidi"/>
                <w:color w:val="000000" w:themeColor="text1"/>
              </w:rPr>
              <w:t>Names of Allah</w:t>
            </w:r>
          </w:p>
          <w:p w14:paraId="5A39A9D5" w14:textId="2E60C872" w:rsidR="00194B25" w:rsidRDefault="01A5AE44" w:rsidP="48C49B71">
            <w:pPr>
              <w:pStyle w:val="Standard"/>
              <w:rPr>
                <w:rFonts w:asciiTheme="majorHAnsi" w:eastAsiaTheme="majorEastAsia" w:hAnsiTheme="majorHAnsi" w:cstheme="majorBidi"/>
                <w:color w:val="000000" w:themeColor="text1"/>
              </w:rPr>
            </w:pPr>
            <w:r w:rsidRPr="48C49B71">
              <w:rPr>
                <w:rFonts w:asciiTheme="majorHAnsi" w:eastAsiaTheme="majorEastAsia" w:hAnsiTheme="majorHAnsi" w:cstheme="majorBidi"/>
                <w:color w:val="000000" w:themeColor="text1"/>
              </w:rPr>
              <w:t>Angels, books and messengers</w:t>
            </w:r>
          </w:p>
          <w:p w14:paraId="090599CB" w14:textId="2A343653" w:rsidR="00194B25" w:rsidRDefault="023AD9C4" w:rsidP="48C49B71">
            <w:pPr>
              <w:pStyle w:val="Standard"/>
              <w:rPr>
                <w:rFonts w:asciiTheme="majorHAnsi" w:eastAsiaTheme="majorEastAsia" w:hAnsiTheme="majorHAnsi" w:cstheme="majorBidi"/>
                <w:color w:val="000000" w:themeColor="text1"/>
              </w:rPr>
            </w:pPr>
            <w:r w:rsidRPr="48C49B71">
              <w:rPr>
                <w:rFonts w:asciiTheme="majorHAnsi" w:eastAsiaTheme="majorEastAsia" w:hAnsiTheme="majorHAnsi" w:cstheme="majorBidi"/>
                <w:color w:val="000000" w:themeColor="text1"/>
              </w:rPr>
              <w:t xml:space="preserve">Death  </w:t>
            </w:r>
          </w:p>
          <w:p w14:paraId="48ABB99E" w14:textId="26620E04" w:rsidR="00194B25" w:rsidRDefault="5F71F457" w:rsidP="48C49B71">
            <w:pPr>
              <w:pStyle w:val="Standard"/>
              <w:rPr>
                <w:rFonts w:asciiTheme="majorHAnsi" w:eastAsiaTheme="majorEastAsia" w:hAnsiTheme="majorHAnsi" w:cstheme="majorBidi"/>
                <w:color w:val="000000" w:themeColor="text1"/>
              </w:rPr>
            </w:pPr>
            <w:r w:rsidRPr="48C49B71">
              <w:rPr>
                <w:rFonts w:asciiTheme="majorHAnsi" w:eastAsiaTheme="majorEastAsia" w:hAnsiTheme="majorHAnsi" w:cstheme="majorBidi"/>
                <w:color w:val="000000" w:themeColor="text1"/>
              </w:rPr>
              <w:t xml:space="preserve"> </w:t>
            </w:r>
            <w:r w:rsidR="01203B18" w:rsidRPr="48C49B71">
              <w:rPr>
                <w:rFonts w:asciiTheme="majorHAnsi" w:eastAsiaTheme="majorEastAsia" w:hAnsiTheme="majorHAnsi" w:cstheme="majorBidi"/>
                <w:color w:val="000000" w:themeColor="text1"/>
              </w:rPr>
              <w:t>Hell,</w:t>
            </w:r>
            <w:r w:rsidR="1FBF0F59" w:rsidRPr="48C49B71">
              <w:rPr>
                <w:rFonts w:asciiTheme="majorHAnsi" w:eastAsiaTheme="majorEastAsia" w:hAnsiTheme="majorHAnsi" w:cstheme="majorBidi"/>
                <w:color w:val="000000" w:themeColor="text1"/>
              </w:rPr>
              <w:t xml:space="preserve"> </w:t>
            </w:r>
            <w:r w:rsidR="2E602625" w:rsidRPr="48C49B71">
              <w:rPr>
                <w:rFonts w:asciiTheme="majorHAnsi" w:eastAsiaTheme="majorEastAsia" w:hAnsiTheme="majorHAnsi" w:cstheme="majorBidi"/>
                <w:color w:val="000000" w:themeColor="text1"/>
              </w:rPr>
              <w:t xml:space="preserve">and </w:t>
            </w:r>
            <w:r w:rsidR="1FBF0F59" w:rsidRPr="48C49B71">
              <w:rPr>
                <w:rFonts w:asciiTheme="majorHAnsi" w:eastAsiaTheme="majorEastAsia" w:hAnsiTheme="majorHAnsi" w:cstheme="majorBidi"/>
                <w:color w:val="000000" w:themeColor="text1"/>
              </w:rPr>
              <w:t xml:space="preserve">paradise </w:t>
            </w:r>
          </w:p>
          <w:p w14:paraId="1529F9F8" w14:textId="6D84603B" w:rsidR="00194B25" w:rsidRDefault="599A9F54" w:rsidP="48C49B71">
            <w:pPr>
              <w:pStyle w:val="Standard"/>
              <w:rPr>
                <w:rFonts w:asciiTheme="majorHAnsi" w:eastAsiaTheme="majorEastAsia" w:hAnsiTheme="majorHAnsi" w:cstheme="majorBidi"/>
                <w:color w:val="000000" w:themeColor="text1"/>
              </w:rPr>
            </w:pPr>
            <w:r w:rsidRPr="48C49B71">
              <w:rPr>
                <w:rFonts w:asciiTheme="majorHAnsi" w:eastAsiaTheme="majorEastAsia" w:hAnsiTheme="majorHAnsi" w:cstheme="majorBidi"/>
                <w:color w:val="000000" w:themeColor="text1"/>
              </w:rPr>
              <w:t xml:space="preserve">Signs </w:t>
            </w:r>
            <w:r w:rsidR="5A6D325D" w:rsidRPr="48C49B71">
              <w:rPr>
                <w:rFonts w:asciiTheme="majorHAnsi" w:eastAsiaTheme="majorEastAsia" w:hAnsiTheme="majorHAnsi" w:cstheme="majorBidi"/>
                <w:color w:val="000000" w:themeColor="text1"/>
              </w:rPr>
              <w:t xml:space="preserve">and descriptions </w:t>
            </w:r>
            <w:r w:rsidRPr="48C49B71">
              <w:rPr>
                <w:rFonts w:asciiTheme="majorHAnsi" w:eastAsiaTheme="majorEastAsia" w:hAnsiTheme="majorHAnsi" w:cstheme="majorBidi"/>
                <w:color w:val="000000" w:themeColor="text1"/>
              </w:rPr>
              <w:t>of the last day</w:t>
            </w:r>
          </w:p>
          <w:p w14:paraId="04E2F072" w14:textId="6A72030E" w:rsidR="00194B25" w:rsidRDefault="25A23237" w:rsidP="48C49B71">
            <w:pPr>
              <w:pStyle w:val="Standard"/>
              <w:rPr>
                <w:rFonts w:asciiTheme="majorHAnsi" w:eastAsiaTheme="majorEastAsia" w:hAnsiTheme="majorHAnsi" w:cstheme="majorBidi"/>
                <w:b/>
                <w:bCs/>
              </w:rPr>
            </w:pPr>
            <w:r w:rsidRPr="48C49B71">
              <w:rPr>
                <w:rFonts w:asciiTheme="majorHAnsi" w:eastAsiaTheme="majorEastAsia" w:hAnsiTheme="majorHAnsi" w:cstheme="majorBidi"/>
                <w:b/>
                <w:bCs/>
              </w:rPr>
              <w:t>Book 6</w:t>
            </w:r>
          </w:p>
          <w:p w14:paraId="58C2D66C" w14:textId="11E9488B" w:rsidR="00194B25" w:rsidRDefault="25A23237" w:rsidP="48C49B71">
            <w:pPr>
              <w:pStyle w:val="Standard"/>
              <w:rPr>
                <w:rFonts w:asciiTheme="majorHAnsi" w:eastAsiaTheme="majorEastAsia" w:hAnsiTheme="majorHAnsi" w:cstheme="majorBidi"/>
                <w:b/>
                <w:bCs/>
              </w:rPr>
            </w:pPr>
            <w:r w:rsidRPr="48C49B71">
              <w:rPr>
                <w:rFonts w:asciiTheme="majorHAnsi" w:eastAsiaTheme="majorEastAsia" w:hAnsiTheme="majorHAnsi" w:cstheme="majorBidi"/>
              </w:rPr>
              <w:t>Who's is Allah and why did He create us?</w:t>
            </w:r>
          </w:p>
          <w:p w14:paraId="175CCCF0" w14:textId="0353052F" w:rsidR="00194B25" w:rsidRDefault="25A23237" w:rsidP="48C49B71">
            <w:pPr>
              <w:pStyle w:val="Standard"/>
              <w:rPr>
                <w:rFonts w:asciiTheme="majorHAnsi" w:eastAsiaTheme="majorEastAsia" w:hAnsiTheme="majorHAnsi" w:cstheme="majorBidi"/>
                <w:b/>
                <w:bCs/>
              </w:rPr>
            </w:pPr>
            <w:r w:rsidRPr="48C49B71">
              <w:rPr>
                <w:rFonts w:asciiTheme="majorHAnsi" w:eastAsiaTheme="majorEastAsia" w:hAnsiTheme="majorHAnsi" w:cstheme="majorBidi"/>
              </w:rPr>
              <w:t>Tawhid and shirk</w:t>
            </w:r>
          </w:p>
          <w:p w14:paraId="74F8464B" w14:textId="4733D358" w:rsidR="00194B25" w:rsidRDefault="25A23237" w:rsidP="48C49B71">
            <w:pPr>
              <w:pStyle w:val="Standard"/>
              <w:rPr>
                <w:rFonts w:asciiTheme="majorHAnsi" w:eastAsiaTheme="majorEastAsia" w:hAnsiTheme="majorHAnsi" w:cstheme="majorBidi"/>
                <w:b/>
                <w:bCs/>
              </w:rPr>
            </w:pPr>
            <w:r w:rsidRPr="48C49B71">
              <w:rPr>
                <w:rFonts w:asciiTheme="majorHAnsi" w:eastAsiaTheme="majorEastAsia" w:hAnsiTheme="majorHAnsi" w:cstheme="majorBidi"/>
              </w:rPr>
              <w:t>Seeing Allah in Jannah</w:t>
            </w:r>
          </w:p>
          <w:p w14:paraId="0B83F9EE" w14:textId="7A582E87" w:rsidR="00194B25" w:rsidRDefault="25A23237" w:rsidP="48C49B71">
            <w:pPr>
              <w:pStyle w:val="Standard"/>
              <w:rPr>
                <w:rFonts w:asciiTheme="majorHAnsi" w:eastAsiaTheme="majorEastAsia" w:hAnsiTheme="majorHAnsi" w:cstheme="majorBidi"/>
                <w:b/>
                <w:bCs/>
              </w:rPr>
            </w:pPr>
            <w:r w:rsidRPr="48C49B71">
              <w:rPr>
                <w:rFonts w:asciiTheme="majorHAnsi" w:eastAsiaTheme="majorEastAsia" w:hAnsiTheme="majorHAnsi" w:cstheme="majorBidi"/>
              </w:rPr>
              <w:t>Character of the prophet (saw)</w:t>
            </w:r>
          </w:p>
          <w:p w14:paraId="2D4264C5" w14:textId="512B0F45" w:rsidR="00194B25" w:rsidRDefault="00194B25" w:rsidP="48C49B71">
            <w:pPr>
              <w:pStyle w:val="Standard"/>
              <w:rPr>
                <w:rFonts w:asciiTheme="majorHAnsi" w:eastAsiaTheme="majorEastAsia" w:hAnsiTheme="majorHAnsi" w:cstheme="majorBidi"/>
                <w:color w:val="000000" w:themeColor="text1"/>
              </w:rPr>
            </w:pPr>
          </w:p>
        </w:tc>
        <w:tc>
          <w:tcPr>
            <w:tcW w:w="2880" w:type="dxa"/>
          </w:tcPr>
          <w:p w14:paraId="4547BFCD" w14:textId="5A1D51C2" w:rsidR="00194B25" w:rsidRPr="007300DF" w:rsidRDefault="5580CCCB" w:rsidP="4E502557">
            <w:pPr>
              <w:rPr>
                <w:rFonts w:asciiTheme="majorHAnsi" w:eastAsiaTheme="majorEastAsia" w:hAnsiTheme="majorHAnsi" w:cstheme="majorBidi"/>
                <w:b/>
                <w:bCs/>
                <w:color w:val="7030A0"/>
                <w:u w:val="single"/>
              </w:rPr>
            </w:pPr>
            <w:r w:rsidRPr="4E502557">
              <w:rPr>
                <w:rFonts w:asciiTheme="majorHAnsi" w:eastAsiaTheme="majorEastAsia" w:hAnsiTheme="majorHAnsi" w:cstheme="majorBidi"/>
                <w:b/>
                <w:bCs/>
                <w:color w:val="7030A0"/>
                <w:u w:val="single"/>
              </w:rPr>
              <w:t>IGCSE Edexcel</w:t>
            </w:r>
          </w:p>
          <w:p w14:paraId="63389B18" w14:textId="1D47AA67" w:rsidR="00194B25" w:rsidRPr="007300DF" w:rsidRDefault="00194B25" w:rsidP="48C49B71">
            <w:pPr>
              <w:rPr>
                <w:rFonts w:asciiTheme="majorHAnsi" w:eastAsiaTheme="majorEastAsia" w:hAnsiTheme="majorHAnsi" w:cstheme="majorBidi"/>
              </w:rPr>
            </w:pPr>
          </w:p>
          <w:p w14:paraId="77E3ABEF" w14:textId="52935093" w:rsidR="00194B25" w:rsidRPr="007300DF" w:rsidRDefault="258DE396" w:rsidP="48C49B71">
            <w:pPr>
              <w:rPr>
                <w:rFonts w:asciiTheme="majorHAnsi" w:eastAsiaTheme="majorEastAsia" w:hAnsiTheme="majorHAnsi" w:cstheme="majorBidi"/>
              </w:rPr>
            </w:pPr>
            <w:r w:rsidRPr="48C49B71">
              <w:rPr>
                <w:rFonts w:asciiTheme="majorHAnsi" w:eastAsiaTheme="majorEastAsia" w:hAnsiTheme="majorHAnsi" w:cstheme="majorBidi"/>
              </w:rPr>
              <w:t xml:space="preserve">The Prophet’s ancestry </w:t>
            </w:r>
          </w:p>
          <w:p w14:paraId="5CB967FD" w14:textId="337314BC" w:rsidR="00194B25" w:rsidRPr="007300DF" w:rsidRDefault="00194B25" w:rsidP="48C49B71">
            <w:pPr>
              <w:rPr>
                <w:rFonts w:asciiTheme="majorHAnsi" w:eastAsiaTheme="majorEastAsia" w:hAnsiTheme="majorHAnsi" w:cstheme="majorBidi"/>
              </w:rPr>
            </w:pPr>
          </w:p>
          <w:p w14:paraId="1D9E823C" w14:textId="2DBF1927" w:rsidR="00194B25" w:rsidRPr="007300DF" w:rsidRDefault="258DE396" w:rsidP="48C49B71">
            <w:pPr>
              <w:rPr>
                <w:rFonts w:asciiTheme="majorHAnsi" w:eastAsiaTheme="majorEastAsia" w:hAnsiTheme="majorHAnsi" w:cstheme="majorBidi"/>
              </w:rPr>
            </w:pPr>
            <w:r w:rsidRPr="48C49B71">
              <w:rPr>
                <w:rFonts w:asciiTheme="majorHAnsi" w:eastAsiaTheme="majorEastAsia" w:hAnsiTheme="majorHAnsi" w:cstheme="majorBidi"/>
              </w:rPr>
              <w:t>The main events of his early years from birth to</w:t>
            </w:r>
          </w:p>
          <w:p w14:paraId="47CAA08F" w14:textId="51F9ACED" w:rsidR="00194B25" w:rsidRPr="007300DF" w:rsidRDefault="258DE396" w:rsidP="48C49B71">
            <w:pPr>
              <w:rPr>
                <w:rFonts w:asciiTheme="majorHAnsi" w:eastAsiaTheme="majorEastAsia" w:hAnsiTheme="majorHAnsi" w:cstheme="majorBidi"/>
              </w:rPr>
            </w:pPr>
            <w:r w:rsidRPr="48C49B71">
              <w:rPr>
                <w:rFonts w:asciiTheme="majorHAnsi" w:eastAsiaTheme="majorEastAsia" w:hAnsiTheme="majorHAnsi" w:cstheme="majorBidi"/>
              </w:rPr>
              <w:t>parenthood</w:t>
            </w:r>
          </w:p>
          <w:p w14:paraId="4294861C" w14:textId="032620C0" w:rsidR="00194B25" w:rsidRPr="007300DF" w:rsidRDefault="00194B25" w:rsidP="48C49B71">
            <w:pPr>
              <w:rPr>
                <w:rFonts w:asciiTheme="majorHAnsi" w:eastAsiaTheme="majorEastAsia" w:hAnsiTheme="majorHAnsi" w:cstheme="majorBidi"/>
              </w:rPr>
            </w:pPr>
          </w:p>
          <w:p w14:paraId="1A892DC7" w14:textId="0A668B43" w:rsidR="00194B25" w:rsidRPr="007300DF" w:rsidRDefault="258DE396" w:rsidP="48C49B71">
            <w:pPr>
              <w:rPr>
                <w:rFonts w:asciiTheme="majorHAnsi" w:eastAsiaTheme="majorEastAsia" w:hAnsiTheme="majorHAnsi" w:cstheme="majorBidi"/>
              </w:rPr>
            </w:pPr>
            <w:r w:rsidRPr="48C49B71">
              <w:rPr>
                <w:rFonts w:asciiTheme="majorHAnsi" w:eastAsiaTheme="majorEastAsia" w:hAnsiTheme="majorHAnsi" w:cstheme="majorBidi"/>
              </w:rPr>
              <w:t xml:space="preserve">Prophet (saw) relationship with his wives and children </w:t>
            </w:r>
          </w:p>
          <w:p w14:paraId="119AD3BE" w14:textId="711B24B5" w:rsidR="00194B25" w:rsidRPr="007300DF" w:rsidRDefault="00194B25" w:rsidP="48C49B71">
            <w:pPr>
              <w:rPr>
                <w:rFonts w:asciiTheme="majorHAnsi" w:eastAsiaTheme="majorEastAsia" w:hAnsiTheme="majorHAnsi" w:cstheme="majorBidi"/>
              </w:rPr>
            </w:pPr>
          </w:p>
          <w:p w14:paraId="1CB23F9B" w14:textId="381692F3" w:rsidR="00194B25" w:rsidRPr="007300DF" w:rsidRDefault="5125146D" w:rsidP="48C49B71">
            <w:pPr>
              <w:rPr>
                <w:rFonts w:asciiTheme="majorHAnsi" w:eastAsiaTheme="majorEastAsia" w:hAnsiTheme="majorHAnsi" w:cstheme="majorBidi"/>
              </w:rPr>
            </w:pPr>
            <w:r w:rsidRPr="48C49B71">
              <w:rPr>
                <w:rFonts w:asciiTheme="majorHAnsi" w:eastAsiaTheme="majorEastAsia" w:hAnsiTheme="majorHAnsi" w:cstheme="majorBidi"/>
              </w:rPr>
              <w:t xml:space="preserve">The support of </w:t>
            </w:r>
            <w:r w:rsidR="404297F0" w:rsidRPr="48C49B71">
              <w:rPr>
                <w:rFonts w:asciiTheme="majorHAnsi" w:eastAsiaTheme="majorEastAsia" w:hAnsiTheme="majorHAnsi" w:cstheme="majorBidi"/>
              </w:rPr>
              <w:t>Khadija</w:t>
            </w:r>
            <w:r w:rsidRPr="48C49B71">
              <w:rPr>
                <w:rFonts w:asciiTheme="majorHAnsi" w:eastAsiaTheme="majorEastAsia" w:hAnsiTheme="majorHAnsi" w:cstheme="majorBidi"/>
              </w:rPr>
              <w:t xml:space="preserve"> (</w:t>
            </w:r>
            <w:proofErr w:type="spellStart"/>
            <w:r w:rsidRPr="48C49B71">
              <w:rPr>
                <w:rFonts w:asciiTheme="majorHAnsi" w:eastAsiaTheme="majorEastAsia" w:hAnsiTheme="majorHAnsi" w:cstheme="majorBidi"/>
              </w:rPr>
              <w:t>ra</w:t>
            </w:r>
            <w:proofErr w:type="spellEnd"/>
            <w:r w:rsidRPr="48C49B71">
              <w:rPr>
                <w:rFonts w:asciiTheme="majorHAnsi" w:eastAsiaTheme="majorEastAsia" w:hAnsiTheme="majorHAnsi" w:cstheme="majorBidi"/>
              </w:rPr>
              <w:t>)</w:t>
            </w:r>
          </w:p>
          <w:p w14:paraId="17AD0B5F" w14:textId="4E6FBE06" w:rsidR="00194B25" w:rsidRPr="007300DF" w:rsidRDefault="00194B25" w:rsidP="48C49B71">
            <w:pPr>
              <w:rPr>
                <w:rFonts w:asciiTheme="majorHAnsi" w:eastAsiaTheme="majorEastAsia" w:hAnsiTheme="majorHAnsi" w:cstheme="majorBidi"/>
              </w:rPr>
            </w:pPr>
          </w:p>
          <w:p w14:paraId="21A66243" w14:textId="2E429C01" w:rsidR="00194B25" w:rsidRPr="007300DF" w:rsidRDefault="33729819" w:rsidP="48C49B71">
            <w:pPr>
              <w:rPr>
                <w:rFonts w:asciiTheme="majorHAnsi" w:eastAsiaTheme="majorEastAsia" w:hAnsiTheme="majorHAnsi" w:cstheme="majorBidi"/>
              </w:rPr>
            </w:pPr>
            <w:r w:rsidRPr="4E502557">
              <w:rPr>
                <w:rFonts w:asciiTheme="majorHAnsi" w:eastAsiaTheme="majorEastAsia" w:hAnsiTheme="majorHAnsi" w:cstheme="majorBidi"/>
              </w:rPr>
              <w:t>T</w:t>
            </w:r>
            <w:r w:rsidR="5580CCCB" w:rsidRPr="4E502557">
              <w:rPr>
                <w:rFonts w:asciiTheme="majorHAnsi" w:eastAsiaTheme="majorEastAsia" w:hAnsiTheme="majorHAnsi" w:cstheme="majorBidi"/>
              </w:rPr>
              <w:t>he prophet’s early life for his future work as the messenger of Allah</w:t>
            </w:r>
          </w:p>
          <w:p w14:paraId="510BC6C5" w14:textId="24889638" w:rsidR="00194B25" w:rsidRPr="007300DF" w:rsidRDefault="00194B25" w:rsidP="48C49B71">
            <w:pPr>
              <w:rPr>
                <w:rFonts w:asciiTheme="majorHAnsi" w:eastAsiaTheme="majorEastAsia" w:hAnsiTheme="majorHAnsi" w:cstheme="majorBidi"/>
              </w:rPr>
            </w:pPr>
          </w:p>
          <w:p w14:paraId="65D95B6A" w14:textId="17B9DC06" w:rsidR="00194B25" w:rsidRPr="007300DF" w:rsidRDefault="258DE396" w:rsidP="48C49B71">
            <w:pPr>
              <w:rPr>
                <w:rFonts w:asciiTheme="majorHAnsi" w:eastAsiaTheme="majorEastAsia" w:hAnsiTheme="majorHAnsi" w:cstheme="majorBidi"/>
              </w:rPr>
            </w:pPr>
            <w:r w:rsidRPr="48C49B71">
              <w:rPr>
                <w:rFonts w:asciiTheme="majorHAnsi" w:eastAsiaTheme="majorEastAsia" w:hAnsiTheme="majorHAnsi" w:cstheme="majorBidi"/>
              </w:rPr>
              <w:t>The ‘Night of Power’ (Night of Decree)</w:t>
            </w:r>
          </w:p>
          <w:p w14:paraId="6AB85C8B" w14:textId="592098AC" w:rsidR="00194B25" w:rsidRPr="007300DF" w:rsidRDefault="47870B52" w:rsidP="48C49B71">
            <w:pPr>
              <w:rPr>
                <w:rFonts w:asciiTheme="majorHAnsi" w:eastAsiaTheme="majorEastAsia" w:hAnsiTheme="majorHAnsi" w:cstheme="majorBidi"/>
              </w:rPr>
            </w:pPr>
            <w:r w:rsidRPr="48C49B71">
              <w:rPr>
                <w:rFonts w:asciiTheme="majorHAnsi" w:eastAsiaTheme="majorEastAsia" w:hAnsiTheme="majorHAnsi" w:cstheme="majorBidi"/>
              </w:rPr>
              <w:t xml:space="preserve">The importance of this experience in the establishment of Islam </w:t>
            </w:r>
          </w:p>
          <w:p w14:paraId="6B8B918E" w14:textId="55779D74" w:rsidR="00194B25" w:rsidRPr="007300DF" w:rsidRDefault="00194B25" w:rsidP="48C49B71">
            <w:pPr>
              <w:rPr>
                <w:rFonts w:asciiTheme="majorHAnsi" w:eastAsiaTheme="majorEastAsia" w:hAnsiTheme="majorHAnsi" w:cstheme="majorBidi"/>
              </w:rPr>
            </w:pPr>
          </w:p>
          <w:p w14:paraId="47FB26C2" w14:textId="19A88F20" w:rsidR="00194B25" w:rsidRPr="007300DF" w:rsidRDefault="5580CCCB" w:rsidP="4E502557">
            <w:pPr>
              <w:rPr>
                <w:rFonts w:asciiTheme="majorHAnsi" w:eastAsiaTheme="majorEastAsia" w:hAnsiTheme="majorHAnsi" w:cstheme="majorBidi"/>
              </w:rPr>
            </w:pPr>
            <w:r w:rsidRPr="4E502557">
              <w:rPr>
                <w:rFonts w:asciiTheme="majorHAnsi" w:eastAsiaTheme="majorEastAsia" w:hAnsiTheme="majorHAnsi" w:cstheme="majorBidi"/>
              </w:rPr>
              <w:t>The way in which the Qur’an was compiled</w:t>
            </w:r>
          </w:p>
          <w:p w14:paraId="6720AC83" w14:textId="18E77277" w:rsidR="00194B25" w:rsidRPr="007300DF" w:rsidRDefault="484F448D" w:rsidP="4E502557">
            <w:pPr>
              <w:rPr>
                <w:rFonts w:ascii="Calibri Light" w:eastAsia="Calibri Light" w:hAnsi="Calibri Light" w:cs="Calibri Light"/>
              </w:rPr>
            </w:pPr>
            <w:r w:rsidRPr="4E502557">
              <w:rPr>
                <w:rFonts w:ascii="Calibri Light" w:eastAsia="Calibri Light" w:hAnsi="Calibri Light" w:cs="Calibri Light"/>
                <w:color w:val="000000" w:themeColor="text1"/>
              </w:rPr>
              <w:t>The Qur’an as a source of Islamic Law</w:t>
            </w:r>
          </w:p>
        </w:tc>
        <w:tc>
          <w:tcPr>
            <w:tcW w:w="3000" w:type="dxa"/>
          </w:tcPr>
          <w:p w14:paraId="10191218" w14:textId="4785C7C5" w:rsidR="00194B25" w:rsidRDefault="1F070FB5" w:rsidP="4E502557">
            <w:pPr>
              <w:spacing w:after="200"/>
              <w:rPr>
                <w:rFonts w:asciiTheme="majorHAnsi" w:eastAsiaTheme="majorEastAsia" w:hAnsiTheme="majorHAnsi" w:cstheme="majorBidi"/>
                <w:b/>
                <w:bCs/>
                <w:color w:val="7030A0"/>
                <w:u w:val="single"/>
              </w:rPr>
            </w:pPr>
            <w:r w:rsidRPr="4E502557">
              <w:rPr>
                <w:rFonts w:asciiTheme="majorHAnsi" w:eastAsiaTheme="majorEastAsia" w:hAnsiTheme="majorHAnsi" w:cstheme="majorBidi"/>
                <w:b/>
                <w:bCs/>
                <w:color w:val="7030A0"/>
                <w:u w:val="single"/>
              </w:rPr>
              <w:t>IGCSE Edexcel</w:t>
            </w:r>
            <w:r w:rsidRPr="4E502557">
              <w:rPr>
                <w:rFonts w:asciiTheme="majorHAnsi" w:eastAsiaTheme="majorEastAsia" w:hAnsiTheme="majorHAnsi" w:cstheme="majorBidi"/>
                <w:color w:val="7030A0"/>
                <w:u w:val="single"/>
              </w:rPr>
              <w:t xml:space="preserve"> </w:t>
            </w:r>
          </w:p>
          <w:p w14:paraId="1E662C23" w14:textId="5E5349BF" w:rsidR="00194B25" w:rsidRDefault="7ECCBC39" w:rsidP="48C49B71">
            <w:pPr>
              <w:spacing w:after="200"/>
              <w:rPr>
                <w:rFonts w:asciiTheme="majorHAnsi" w:eastAsiaTheme="majorEastAsia" w:hAnsiTheme="majorHAnsi" w:cstheme="majorBidi"/>
              </w:rPr>
            </w:pPr>
            <w:r w:rsidRPr="48C49B71">
              <w:rPr>
                <w:rFonts w:asciiTheme="majorHAnsi" w:eastAsiaTheme="majorEastAsia" w:hAnsiTheme="majorHAnsi" w:cstheme="majorBidi"/>
              </w:rPr>
              <w:t>T</w:t>
            </w:r>
            <w:r w:rsidR="63B41DB0" w:rsidRPr="48C49B71">
              <w:rPr>
                <w:rFonts w:asciiTheme="majorHAnsi" w:eastAsiaTheme="majorEastAsia" w:hAnsiTheme="majorHAnsi" w:cstheme="majorBidi"/>
              </w:rPr>
              <w:t>he leadership and achievements of Islam following the death of the Prophet Muhammad (saw)</w:t>
            </w:r>
          </w:p>
          <w:p w14:paraId="5AD61B90" w14:textId="03FAB857" w:rsidR="00194B25" w:rsidRDefault="76D49438" w:rsidP="48C49B71">
            <w:pPr>
              <w:spacing w:after="200"/>
              <w:rPr>
                <w:rFonts w:asciiTheme="majorHAnsi" w:eastAsiaTheme="majorEastAsia" w:hAnsiTheme="majorHAnsi" w:cstheme="majorBidi"/>
              </w:rPr>
            </w:pPr>
            <w:r w:rsidRPr="48C49B71">
              <w:rPr>
                <w:rFonts w:asciiTheme="majorHAnsi" w:eastAsiaTheme="majorEastAsia" w:hAnsiTheme="majorHAnsi" w:cstheme="majorBidi"/>
              </w:rPr>
              <w:t xml:space="preserve">Abu </w:t>
            </w:r>
            <w:proofErr w:type="spellStart"/>
            <w:r w:rsidRPr="48C49B71">
              <w:rPr>
                <w:rFonts w:asciiTheme="majorHAnsi" w:eastAsiaTheme="majorEastAsia" w:hAnsiTheme="majorHAnsi" w:cstheme="majorBidi"/>
              </w:rPr>
              <w:t>bakr</w:t>
            </w:r>
            <w:proofErr w:type="spellEnd"/>
            <w:r w:rsidRPr="48C49B71">
              <w:rPr>
                <w:rFonts w:asciiTheme="majorHAnsi" w:eastAsiaTheme="majorEastAsia" w:hAnsiTheme="majorHAnsi" w:cstheme="majorBidi"/>
              </w:rPr>
              <w:t xml:space="preserve"> (</w:t>
            </w:r>
            <w:proofErr w:type="spellStart"/>
            <w:r w:rsidRPr="48C49B71">
              <w:rPr>
                <w:rFonts w:asciiTheme="majorHAnsi" w:eastAsiaTheme="majorEastAsia" w:hAnsiTheme="majorHAnsi" w:cstheme="majorBidi"/>
              </w:rPr>
              <w:t>ra</w:t>
            </w:r>
            <w:proofErr w:type="spellEnd"/>
            <w:r w:rsidRPr="48C49B71">
              <w:rPr>
                <w:rFonts w:asciiTheme="majorHAnsi" w:eastAsiaTheme="majorEastAsia" w:hAnsiTheme="majorHAnsi" w:cstheme="majorBidi"/>
              </w:rPr>
              <w:t>)</w:t>
            </w:r>
          </w:p>
          <w:p w14:paraId="132D600F" w14:textId="1B2DCCB2" w:rsidR="00194B25" w:rsidRDefault="76D49438" w:rsidP="48C49B71">
            <w:pPr>
              <w:spacing w:after="200"/>
              <w:rPr>
                <w:rFonts w:asciiTheme="majorHAnsi" w:eastAsiaTheme="majorEastAsia" w:hAnsiTheme="majorHAnsi" w:cstheme="majorBidi"/>
              </w:rPr>
            </w:pPr>
            <w:r w:rsidRPr="48C49B71">
              <w:rPr>
                <w:rFonts w:asciiTheme="majorHAnsi" w:eastAsiaTheme="majorEastAsia" w:hAnsiTheme="majorHAnsi" w:cstheme="majorBidi"/>
              </w:rPr>
              <w:t>Umar (</w:t>
            </w:r>
            <w:proofErr w:type="spellStart"/>
            <w:r w:rsidRPr="48C49B71">
              <w:rPr>
                <w:rFonts w:asciiTheme="majorHAnsi" w:eastAsiaTheme="majorEastAsia" w:hAnsiTheme="majorHAnsi" w:cstheme="majorBidi"/>
              </w:rPr>
              <w:t>ra</w:t>
            </w:r>
            <w:proofErr w:type="spellEnd"/>
            <w:r w:rsidRPr="48C49B71">
              <w:rPr>
                <w:rFonts w:asciiTheme="majorHAnsi" w:eastAsiaTheme="majorEastAsia" w:hAnsiTheme="majorHAnsi" w:cstheme="majorBidi"/>
              </w:rPr>
              <w:t>)</w:t>
            </w:r>
          </w:p>
          <w:p w14:paraId="4E9427A9" w14:textId="7EF1820B" w:rsidR="00194B25" w:rsidRDefault="76D49438" w:rsidP="48C49B71">
            <w:pPr>
              <w:spacing w:after="200"/>
              <w:rPr>
                <w:rFonts w:asciiTheme="majorHAnsi" w:eastAsiaTheme="majorEastAsia" w:hAnsiTheme="majorHAnsi" w:cstheme="majorBidi"/>
              </w:rPr>
            </w:pPr>
            <w:r w:rsidRPr="48C49B71">
              <w:rPr>
                <w:rFonts w:asciiTheme="majorHAnsi" w:eastAsiaTheme="majorEastAsia" w:hAnsiTheme="majorHAnsi" w:cstheme="majorBidi"/>
              </w:rPr>
              <w:t>Uthman(</w:t>
            </w:r>
            <w:proofErr w:type="spellStart"/>
            <w:r w:rsidRPr="48C49B71">
              <w:rPr>
                <w:rFonts w:asciiTheme="majorHAnsi" w:eastAsiaTheme="majorEastAsia" w:hAnsiTheme="majorHAnsi" w:cstheme="majorBidi"/>
              </w:rPr>
              <w:t>ra</w:t>
            </w:r>
            <w:proofErr w:type="spellEnd"/>
            <w:r w:rsidRPr="48C49B71">
              <w:rPr>
                <w:rFonts w:asciiTheme="majorHAnsi" w:eastAsiaTheme="majorEastAsia" w:hAnsiTheme="majorHAnsi" w:cstheme="majorBidi"/>
              </w:rPr>
              <w:t>)</w:t>
            </w:r>
          </w:p>
          <w:p w14:paraId="381F9392" w14:textId="456ACD0F" w:rsidR="00194B25" w:rsidRDefault="56505F8F" w:rsidP="48C49B71">
            <w:pPr>
              <w:spacing w:after="200"/>
              <w:rPr>
                <w:rFonts w:asciiTheme="majorHAnsi" w:eastAsiaTheme="majorEastAsia" w:hAnsiTheme="majorHAnsi" w:cstheme="majorBidi"/>
              </w:rPr>
            </w:pPr>
            <w:r w:rsidRPr="4E502557">
              <w:rPr>
                <w:rFonts w:asciiTheme="majorHAnsi" w:eastAsiaTheme="majorEastAsia" w:hAnsiTheme="majorHAnsi" w:cstheme="majorBidi"/>
              </w:rPr>
              <w:t>Ali (</w:t>
            </w:r>
            <w:proofErr w:type="spellStart"/>
            <w:r w:rsidRPr="4E502557">
              <w:rPr>
                <w:rFonts w:asciiTheme="majorHAnsi" w:eastAsiaTheme="majorEastAsia" w:hAnsiTheme="majorHAnsi" w:cstheme="majorBidi"/>
              </w:rPr>
              <w:t>ra</w:t>
            </w:r>
            <w:proofErr w:type="spellEnd"/>
            <w:r w:rsidRPr="4E502557">
              <w:rPr>
                <w:rFonts w:asciiTheme="majorHAnsi" w:eastAsiaTheme="majorEastAsia" w:hAnsiTheme="majorHAnsi" w:cstheme="majorBidi"/>
              </w:rPr>
              <w:t>)</w:t>
            </w:r>
          </w:p>
          <w:p w14:paraId="72D553AF" w14:textId="2A5DDAD8" w:rsidR="63F20464" w:rsidRDefault="63F20464" w:rsidP="48C49B71">
            <w:pPr>
              <w:spacing w:after="200"/>
              <w:rPr>
                <w:rFonts w:asciiTheme="majorHAnsi" w:eastAsiaTheme="majorEastAsia" w:hAnsiTheme="majorHAnsi" w:cstheme="majorBidi"/>
              </w:rPr>
            </w:pPr>
          </w:p>
          <w:p w14:paraId="333E522C" w14:textId="477D407F" w:rsidR="52C34C2B" w:rsidRDefault="52C34C2B" w:rsidP="48C49B71">
            <w:pPr>
              <w:spacing w:after="200"/>
              <w:rPr>
                <w:rFonts w:asciiTheme="majorHAnsi" w:eastAsiaTheme="majorEastAsia" w:hAnsiTheme="majorHAnsi" w:cstheme="majorBidi"/>
              </w:rPr>
            </w:pPr>
          </w:p>
          <w:p w14:paraId="6B86FA59" w14:textId="7B1D65A9" w:rsidR="00194B25" w:rsidRDefault="00194B25" w:rsidP="48C49B71">
            <w:pPr>
              <w:spacing w:after="200"/>
              <w:rPr>
                <w:rFonts w:asciiTheme="majorHAnsi" w:eastAsiaTheme="majorEastAsia" w:hAnsiTheme="majorHAnsi" w:cstheme="majorBidi"/>
              </w:rPr>
            </w:pPr>
          </w:p>
        </w:tc>
      </w:tr>
      <w:tr w:rsidR="004A5E06" w14:paraId="1EA4A7C3" w14:textId="77777777" w:rsidTr="4E502557">
        <w:trPr>
          <w:trHeight w:val="300"/>
        </w:trPr>
        <w:tc>
          <w:tcPr>
            <w:tcW w:w="12450" w:type="dxa"/>
            <w:gridSpan w:val="5"/>
            <w:shd w:val="clear" w:color="auto" w:fill="D0CECE" w:themeFill="background2" w:themeFillShade="E6"/>
          </w:tcPr>
          <w:p w14:paraId="02389528" w14:textId="6D55ADB3" w:rsidR="00481448" w:rsidRDefault="16F3F979" w:rsidP="48C49B71">
            <w:pPr>
              <w:jc w:val="center"/>
              <w:rPr>
                <w:rFonts w:asciiTheme="majorHAnsi" w:eastAsiaTheme="majorEastAsia" w:hAnsiTheme="majorHAnsi" w:cstheme="majorBidi"/>
                <w:b/>
                <w:bCs/>
              </w:rPr>
            </w:pPr>
            <w:r w:rsidRPr="48C49B71">
              <w:rPr>
                <w:rFonts w:asciiTheme="majorHAnsi" w:eastAsiaTheme="majorEastAsia" w:hAnsiTheme="majorHAnsi" w:cstheme="majorBidi"/>
                <w:b/>
                <w:bCs/>
              </w:rPr>
              <w:t xml:space="preserve">Assessment </w:t>
            </w:r>
          </w:p>
        </w:tc>
      </w:tr>
      <w:tr w:rsidR="00194B25" w14:paraId="4C552038" w14:textId="77777777" w:rsidTr="4E502557">
        <w:trPr>
          <w:trHeight w:val="300"/>
        </w:trPr>
        <w:tc>
          <w:tcPr>
            <w:tcW w:w="990" w:type="dxa"/>
          </w:tcPr>
          <w:p w14:paraId="796B1886" w14:textId="3823A3BD" w:rsidR="00194B25" w:rsidRPr="001D50A5" w:rsidRDefault="47A2FA22" w:rsidP="48C49B71">
            <w:pPr>
              <w:jc w:val="center"/>
              <w:rPr>
                <w:rFonts w:asciiTheme="majorHAnsi" w:eastAsiaTheme="majorEastAsia" w:hAnsiTheme="majorHAnsi" w:cstheme="majorBidi"/>
                <w:b/>
                <w:bCs/>
                <w:i/>
                <w:iCs/>
              </w:rPr>
            </w:pPr>
            <w:r w:rsidRPr="48C49B71">
              <w:rPr>
                <w:rFonts w:asciiTheme="majorHAnsi" w:eastAsiaTheme="majorEastAsia" w:hAnsiTheme="majorHAnsi" w:cstheme="majorBidi"/>
                <w:b/>
                <w:bCs/>
                <w:i/>
                <w:iCs/>
              </w:rPr>
              <w:t>Autumn 2</w:t>
            </w:r>
          </w:p>
        </w:tc>
        <w:tc>
          <w:tcPr>
            <w:tcW w:w="2790" w:type="dxa"/>
          </w:tcPr>
          <w:p w14:paraId="7334ADC0" w14:textId="52448C18" w:rsidR="00481448" w:rsidRDefault="71924907" w:rsidP="48C49B71">
            <w:pPr>
              <w:rPr>
                <w:rFonts w:asciiTheme="majorHAnsi" w:eastAsiaTheme="majorEastAsia" w:hAnsiTheme="majorHAnsi" w:cstheme="majorBidi"/>
                <w:b/>
                <w:bCs/>
                <w:color w:val="FF0000"/>
                <w:u w:val="single"/>
              </w:rPr>
            </w:pPr>
            <w:proofErr w:type="spellStart"/>
            <w:r w:rsidRPr="4E502557">
              <w:rPr>
                <w:rFonts w:asciiTheme="majorHAnsi" w:eastAsiaTheme="majorEastAsia" w:hAnsiTheme="majorHAnsi" w:cstheme="majorBidi"/>
                <w:b/>
                <w:bCs/>
                <w:color w:val="7030A0"/>
                <w:u w:val="single"/>
              </w:rPr>
              <w:t>Fiqh</w:t>
            </w:r>
            <w:proofErr w:type="spellEnd"/>
          </w:p>
          <w:p w14:paraId="5F50ABAA" w14:textId="7D4D2310" w:rsidR="00481448" w:rsidRDefault="00481448" w:rsidP="48C49B71">
            <w:pPr>
              <w:rPr>
                <w:rFonts w:asciiTheme="majorHAnsi" w:eastAsiaTheme="majorEastAsia" w:hAnsiTheme="majorHAnsi" w:cstheme="majorBidi"/>
                <w:b/>
                <w:bCs/>
                <w:u w:val="single"/>
              </w:rPr>
            </w:pPr>
          </w:p>
          <w:p w14:paraId="1807F78E" w14:textId="0983CDC7" w:rsidR="00481448" w:rsidRDefault="01A5AE44" w:rsidP="48C49B71">
            <w:pPr>
              <w:rPr>
                <w:rFonts w:asciiTheme="majorHAnsi" w:eastAsiaTheme="majorEastAsia" w:hAnsiTheme="majorHAnsi" w:cstheme="majorBidi"/>
                <w:b/>
                <w:bCs/>
                <w:u w:val="single"/>
              </w:rPr>
            </w:pPr>
            <w:r w:rsidRPr="48C49B71">
              <w:rPr>
                <w:rFonts w:asciiTheme="majorHAnsi" w:eastAsiaTheme="majorEastAsia" w:hAnsiTheme="majorHAnsi" w:cstheme="majorBidi"/>
                <w:b/>
                <w:bCs/>
                <w:u w:val="single"/>
              </w:rPr>
              <w:t>Book 3</w:t>
            </w:r>
          </w:p>
          <w:p w14:paraId="43D60A5A" w14:textId="29E90897" w:rsidR="00481448" w:rsidRDefault="71924907" w:rsidP="48C49B71">
            <w:r w:rsidRPr="4E502557">
              <w:rPr>
                <w:rFonts w:asciiTheme="majorHAnsi" w:eastAsiaTheme="majorEastAsia" w:hAnsiTheme="majorHAnsi" w:cstheme="majorBidi"/>
              </w:rPr>
              <w:t>Cleanliness</w:t>
            </w:r>
          </w:p>
          <w:p w14:paraId="7F88D520" w14:textId="4567EBBA" w:rsidR="4E502557" w:rsidRDefault="4E502557" w:rsidP="4E502557">
            <w:pPr>
              <w:rPr>
                <w:rFonts w:asciiTheme="majorHAnsi" w:eastAsiaTheme="majorEastAsia" w:hAnsiTheme="majorHAnsi" w:cstheme="majorBidi"/>
              </w:rPr>
            </w:pPr>
          </w:p>
          <w:p w14:paraId="72420000" w14:textId="1ED22876" w:rsidR="00481448" w:rsidRDefault="71924907" w:rsidP="48C49B71">
            <w:r w:rsidRPr="4E502557">
              <w:rPr>
                <w:rFonts w:asciiTheme="majorHAnsi" w:eastAsiaTheme="majorEastAsia" w:hAnsiTheme="majorHAnsi" w:cstheme="majorBidi"/>
              </w:rPr>
              <w:t>Manners of using the toilet</w:t>
            </w:r>
          </w:p>
          <w:p w14:paraId="758CBADE" w14:textId="46B5241A" w:rsidR="4E502557" w:rsidRDefault="4E502557" w:rsidP="4E502557">
            <w:pPr>
              <w:rPr>
                <w:rFonts w:asciiTheme="majorHAnsi" w:eastAsiaTheme="majorEastAsia" w:hAnsiTheme="majorHAnsi" w:cstheme="majorBidi"/>
              </w:rPr>
            </w:pPr>
          </w:p>
          <w:p w14:paraId="1C6AACE1" w14:textId="1A4D40D3" w:rsidR="00481448" w:rsidRDefault="71924907" w:rsidP="48C49B71">
            <w:r w:rsidRPr="4E502557">
              <w:rPr>
                <w:rFonts w:asciiTheme="majorHAnsi" w:eastAsiaTheme="majorEastAsia" w:hAnsiTheme="majorHAnsi" w:cstheme="majorBidi"/>
              </w:rPr>
              <w:t>Revision of rak'as</w:t>
            </w:r>
          </w:p>
          <w:p w14:paraId="163A99E1" w14:textId="206D24C4" w:rsidR="4E502557" w:rsidRDefault="4E502557" w:rsidP="4E502557">
            <w:pPr>
              <w:rPr>
                <w:rFonts w:asciiTheme="majorHAnsi" w:eastAsiaTheme="majorEastAsia" w:hAnsiTheme="majorHAnsi" w:cstheme="majorBidi"/>
              </w:rPr>
            </w:pPr>
          </w:p>
          <w:p w14:paraId="43B912E9" w14:textId="27FF29EC" w:rsidR="00481448" w:rsidRDefault="01A5AE44" w:rsidP="48C49B71">
            <w:pPr>
              <w:rPr>
                <w:rFonts w:asciiTheme="majorHAnsi" w:eastAsiaTheme="majorEastAsia" w:hAnsiTheme="majorHAnsi" w:cstheme="majorBidi"/>
              </w:rPr>
            </w:pPr>
            <w:r w:rsidRPr="48C49B71">
              <w:rPr>
                <w:rFonts w:asciiTheme="majorHAnsi" w:eastAsiaTheme="majorEastAsia" w:hAnsiTheme="majorHAnsi" w:cstheme="majorBidi"/>
              </w:rPr>
              <w:t xml:space="preserve">Daily salah: theoretical </w:t>
            </w:r>
          </w:p>
          <w:p w14:paraId="0D52307D" w14:textId="4F6C42E3" w:rsidR="00481448" w:rsidRDefault="01A5AE44" w:rsidP="48C49B71">
            <w:pPr>
              <w:rPr>
                <w:rFonts w:asciiTheme="majorHAnsi" w:eastAsiaTheme="majorEastAsia" w:hAnsiTheme="majorHAnsi" w:cstheme="majorBidi"/>
              </w:rPr>
            </w:pPr>
            <w:r w:rsidRPr="48C49B71">
              <w:rPr>
                <w:rFonts w:asciiTheme="majorHAnsi" w:eastAsiaTheme="majorEastAsia" w:hAnsiTheme="majorHAnsi" w:cstheme="majorBidi"/>
              </w:rPr>
              <w:t>Daily salah: practical</w:t>
            </w:r>
          </w:p>
          <w:p w14:paraId="5FE5AFE4" w14:textId="78E3DEA3" w:rsidR="00481448" w:rsidRDefault="71924907" w:rsidP="48C49B71">
            <w:r w:rsidRPr="4E502557">
              <w:rPr>
                <w:rFonts w:asciiTheme="majorHAnsi" w:eastAsiaTheme="majorEastAsia" w:hAnsiTheme="majorHAnsi" w:cstheme="majorBidi"/>
              </w:rPr>
              <w:t>Breakers of salah</w:t>
            </w:r>
          </w:p>
          <w:p w14:paraId="564DC4F7" w14:textId="3802406D" w:rsidR="4E502557" w:rsidRDefault="4E502557" w:rsidP="4E502557">
            <w:pPr>
              <w:rPr>
                <w:rFonts w:asciiTheme="majorHAnsi" w:eastAsiaTheme="majorEastAsia" w:hAnsiTheme="majorHAnsi" w:cstheme="majorBidi"/>
              </w:rPr>
            </w:pPr>
          </w:p>
          <w:p w14:paraId="3167743E" w14:textId="66E71B73" w:rsidR="00481448" w:rsidRDefault="01A5AE44" w:rsidP="48C49B71">
            <w:pPr>
              <w:rPr>
                <w:rFonts w:asciiTheme="majorHAnsi" w:eastAsiaTheme="majorEastAsia" w:hAnsiTheme="majorHAnsi" w:cstheme="majorBidi"/>
              </w:rPr>
            </w:pPr>
            <w:r w:rsidRPr="48C49B71">
              <w:rPr>
                <w:rFonts w:asciiTheme="majorHAnsi" w:eastAsiaTheme="majorEastAsia" w:hAnsiTheme="majorHAnsi" w:cstheme="majorBidi"/>
              </w:rPr>
              <w:t>Halal and haram foods</w:t>
            </w:r>
          </w:p>
          <w:p w14:paraId="29392795" w14:textId="7EF7DDDF" w:rsidR="00481448" w:rsidRDefault="00481448" w:rsidP="48C49B71">
            <w:pPr>
              <w:rPr>
                <w:rFonts w:asciiTheme="majorHAnsi" w:eastAsiaTheme="majorEastAsia" w:hAnsiTheme="majorHAnsi" w:cstheme="majorBidi"/>
              </w:rPr>
            </w:pPr>
          </w:p>
          <w:p w14:paraId="14A67B55" w14:textId="7EF2670E" w:rsidR="00481448" w:rsidRDefault="01A5AE44" w:rsidP="48C49B71">
            <w:pPr>
              <w:rPr>
                <w:rFonts w:asciiTheme="majorHAnsi" w:eastAsiaTheme="majorEastAsia" w:hAnsiTheme="majorHAnsi" w:cstheme="majorBidi"/>
              </w:rPr>
            </w:pPr>
            <w:r w:rsidRPr="48C49B71">
              <w:rPr>
                <w:rFonts w:asciiTheme="majorHAnsi" w:eastAsiaTheme="majorEastAsia" w:hAnsiTheme="majorHAnsi" w:cstheme="majorBidi"/>
                <w:b/>
                <w:bCs/>
                <w:u w:val="single"/>
              </w:rPr>
              <w:t>Book 4</w:t>
            </w:r>
            <w:r w:rsidRPr="48C49B71">
              <w:rPr>
                <w:rFonts w:asciiTheme="majorHAnsi" w:eastAsiaTheme="majorEastAsia" w:hAnsiTheme="majorHAnsi" w:cstheme="majorBidi"/>
              </w:rPr>
              <w:t xml:space="preserve"> </w:t>
            </w:r>
          </w:p>
          <w:p w14:paraId="14A569F3" w14:textId="0C0DDB0B" w:rsidR="00481448" w:rsidRDefault="71924907" w:rsidP="48C49B71">
            <w:r w:rsidRPr="4E502557">
              <w:rPr>
                <w:rFonts w:asciiTheme="majorHAnsi" w:eastAsiaTheme="majorEastAsia" w:hAnsiTheme="majorHAnsi" w:cstheme="majorBidi"/>
              </w:rPr>
              <w:t>Model of wudu</w:t>
            </w:r>
          </w:p>
          <w:p w14:paraId="35280FCB" w14:textId="359E70EE" w:rsidR="4E502557" w:rsidRDefault="4E502557" w:rsidP="4E502557">
            <w:pPr>
              <w:rPr>
                <w:rFonts w:asciiTheme="majorHAnsi" w:eastAsiaTheme="majorEastAsia" w:hAnsiTheme="majorHAnsi" w:cstheme="majorBidi"/>
              </w:rPr>
            </w:pPr>
          </w:p>
          <w:p w14:paraId="2D16E457" w14:textId="33B7A8DE" w:rsidR="00481448" w:rsidRDefault="71924907" w:rsidP="48C49B71">
            <w:r w:rsidRPr="4E502557">
              <w:rPr>
                <w:rFonts w:asciiTheme="majorHAnsi" w:eastAsiaTheme="majorEastAsia" w:hAnsiTheme="majorHAnsi" w:cstheme="majorBidi"/>
              </w:rPr>
              <w:t>Model of ghusl</w:t>
            </w:r>
          </w:p>
          <w:p w14:paraId="2AAAC0BF" w14:textId="38310BEA" w:rsidR="4E502557" w:rsidRDefault="4E502557" w:rsidP="4E502557">
            <w:pPr>
              <w:rPr>
                <w:rFonts w:asciiTheme="majorHAnsi" w:eastAsiaTheme="majorEastAsia" w:hAnsiTheme="majorHAnsi" w:cstheme="majorBidi"/>
              </w:rPr>
            </w:pPr>
          </w:p>
          <w:p w14:paraId="526AF211" w14:textId="336E38AE" w:rsidR="00481448" w:rsidRDefault="71924907" w:rsidP="48C49B71">
            <w:r w:rsidRPr="4E502557">
              <w:rPr>
                <w:rFonts w:asciiTheme="majorHAnsi" w:eastAsiaTheme="majorEastAsia" w:hAnsiTheme="majorHAnsi" w:cstheme="majorBidi"/>
              </w:rPr>
              <w:t>Model of tayammum</w:t>
            </w:r>
          </w:p>
          <w:p w14:paraId="2EE1DE37" w14:textId="339B30E7" w:rsidR="4E502557" w:rsidRDefault="4E502557" w:rsidP="4E502557">
            <w:pPr>
              <w:rPr>
                <w:rFonts w:asciiTheme="majorHAnsi" w:eastAsiaTheme="majorEastAsia" w:hAnsiTheme="majorHAnsi" w:cstheme="majorBidi"/>
              </w:rPr>
            </w:pPr>
          </w:p>
          <w:p w14:paraId="0EF65A31" w14:textId="2E81DFBD" w:rsidR="00481448" w:rsidRDefault="71924907" w:rsidP="48C49B71">
            <w:r w:rsidRPr="4E502557">
              <w:rPr>
                <w:rFonts w:asciiTheme="majorHAnsi" w:eastAsiaTheme="majorEastAsia" w:hAnsiTheme="majorHAnsi" w:cstheme="majorBidi"/>
              </w:rPr>
              <w:t xml:space="preserve">Model of salah </w:t>
            </w:r>
          </w:p>
          <w:p w14:paraId="3EFEEFEB" w14:textId="3EEA0F87" w:rsidR="4E502557" w:rsidRDefault="4E502557" w:rsidP="4E502557">
            <w:pPr>
              <w:rPr>
                <w:rFonts w:asciiTheme="majorHAnsi" w:eastAsiaTheme="majorEastAsia" w:hAnsiTheme="majorHAnsi" w:cstheme="majorBidi"/>
              </w:rPr>
            </w:pPr>
          </w:p>
          <w:p w14:paraId="1C98CAC9" w14:textId="11C093F7" w:rsidR="00481448" w:rsidRDefault="01A5AE44" w:rsidP="48C49B71">
            <w:pPr>
              <w:rPr>
                <w:rFonts w:asciiTheme="majorHAnsi" w:eastAsiaTheme="majorEastAsia" w:hAnsiTheme="majorHAnsi" w:cstheme="majorBidi"/>
              </w:rPr>
            </w:pPr>
            <w:r w:rsidRPr="48C49B71">
              <w:rPr>
                <w:rFonts w:asciiTheme="majorHAnsi" w:eastAsiaTheme="majorEastAsia" w:hAnsiTheme="majorHAnsi" w:cstheme="majorBidi"/>
              </w:rPr>
              <w:t xml:space="preserve">Fasting and Ramadan </w:t>
            </w:r>
          </w:p>
        </w:tc>
        <w:tc>
          <w:tcPr>
            <w:tcW w:w="2790" w:type="dxa"/>
          </w:tcPr>
          <w:p w14:paraId="7880A7E2" w14:textId="14A0F0F2" w:rsidR="00194B25" w:rsidRDefault="71924907" w:rsidP="4E502557">
            <w:pPr>
              <w:pStyle w:val="Standard"/>
              <w:tabs>
                <w:tab w:val="left" w:pos="2535"/>
              </w:tabs>
              <w:rPr>
                <w:rFonts w:asciiTheme="majorHAnsi" w:eastAsiaTheme="majorEastAsia" w:hAnsiTheme="majorHAnsi" w:cstheme="majorBidi"/>
                <w:b/>
                <w:bCs/>
                <w:color w:val="000000" w:themeColor="text1"/>
                <w:sz w:val="20"/>
                <w:szCs w:val="20"/>
                <w:u w:val="single"/>
              </w:rPr>
            </w:pPr>
            <w:proofErr w:type="spellStart"/>
            <w:r w:rsidRPr="4E502557">
              <w:rPr>
                <w:rFonts w:asciiTheme="majorHAnsi" w:eastAsiaTheme="majorEastAsia" w:hAnsiTheme="majorHAnsi" w:cstheme="majorBidi"/>
                <w:b/>
                <w:bCs/>
                <w:color w:val="7030A0"/>
                <w:u w:val="single"/>
              </w:rPr>
              <w:t>Fiqh</w:t>
            </w:r>
            <w:proofErr w:type="spellEnd"/>
            <w:r w:rsidRPr="4E502557">
              <w:rPr>
                <w:rFonts w:asciiTheme="majorHAnsi" w:eastAsiaTheme="majorEastAsia" w:hAnsiTheme="majorHAnsi" w:cstheme="majorBidi"/>
                <w:b/>
                <w:bCs/>
                <w:color w:val="7030A0"/>
                <w:u w:val="single"/>
              </w:rPr>
              <w:t xml:space="preserve"> </w:t>
            </w:r>
          </w:p>
          <w:p w14:paraId="2E10561E" w14:textId="0EDFB8E4" w:rsidR="00194B25" w:rsidRDefault="01A5AE44" w:rsidP="48C49B71">
            <w:pPr>
              <w:pStyle w:val="Standard"/>
              <w:tabs>
                <w:tab w:val="left" w:pos="2535"/>
              </w:tabs>
              <w:rPr>
                <w:rFonts w:asciiTheme="majorHAnsi" w:eastAsiaTheme="majorEastAsia" w:hAnsiTheme="majorHAnsi" w:cstheme="majorBidi"/>
                <w:b/>
                <w:bCs/>
                <w:color w:val="000000" w:themeColor="text1"/>
                <w:sz w:val="20"/>
                <w:szCs w:val="20"/>
                <w:u w:val="single"/>
              </w:rPr>
            </w:pPr>
            <w:r w:rsidRPr="48C49B71">
              <w:rPr>
                <w:rFonts w:asciiTheme="majorHAnsi" w:eastAsiaTheme="majorEastAsia" w:hAnsiTheme="majorHAnsi" w:cstheme="majorBidi"/>
                <w:b/>
                <w:bCs/>
                <w:color w:val="000000" w:themeColor="text1"/>
                <w:u w:val="single"/>
              </w:rPr>
              <w:t xml:space="preserve">Book 5 </w:t>
            </w:r>
          </w:p>
          <w:p w14:paraId="4E2AB9E8" w14:textId="6F5E04B0" w:rsidR="00194B25" w:rsidRDefault="1FBF0F59" w:rsidP="48C49B71">
            <w:pPr>
              <w:pStyle w:val="Standard"/>
              <w:tabs>
                <w:tab w:val="left" w:pos="2535"/>
              </w:tabs>
              <w:rPr>
                <w:rFonts w:asciiTheme="majorHAnsi" w:eastAsiaTheme="majorEastAsia" w:hAnsiTheme="majorHAnsi" w:cstheme="majorBidi"/>
                <w:b/>
                <w:bCs/>
                <w:color w:val="000000" w:themeColor="text1"/>
                <w:u w:val="single"/>
              </w:rPr>
            </w:pPr>
            <w:r w:rsidRPr="48C49B71">
              <w:rPr>
                <w:rFonts w:asciiTheme="majorHAnsi" w:eastAsiaTheme="majorEastAsia" w:hAnsiTheme="majorHAnsi" w:cstheme="majorBidi"/>
                <w:color w:val="000000" w:themeColor="text1"/>
              </w:rPr>
              <w:t>Types of rulings</w:t>
            </w:r>
          </w:p>
          <w:p w14:paraId="67E9AED4" w14:textId="53A02470" w:rsidR="00194B25" w:rsidRDefault="01A5AE44" w:rsidP="48C49B71">
            <w:pPr>
              <w:pStyle w:val="Standard"/>
              <w:tabs>
                <w:tab w:val="left" w:pos="2535"/>
              </w:tabs>
              <w:rPr>
                <w:rFonts w:asciiTheme="majorHAnsi" w:eastAsiaTheme="majorEastAsia" w:hAnsiTheme="majorHAnsi" w:cstheme="majorBidi"/>
                <w:b/>
                <w:bCs/>
                <w:color w:val="000000" w:themeColor="text1"/>
                <w:u w:val="single"/>
              </w:rPr>
            </w:pPr>
            <w:r w:rsidRPr="48C49B71">
              <w:rPr>
                <w:rFonts w:asciiTheme="majorHAnsi" w:eastAsiaTheme="majorEastAsia" w:hAnsiTheme="majorHAnsi" w:cstheme="majorBidi"/>
                <w:color w:val="000000" w:themeColor="text1"/>
              </w:rPr>
              <w:t xml:space="preserve">Times of salah </w:t>
            </w:r>
          </w:p>
          <w:p w14:paraId="2F155588" w14:textId="56D21B6F" w:rsidR="00194B25" w:rsidRDefault="01A5AE44" w:rsidP="48C49B71">
            <w:pPr>
              <w:pStyle w:val="Standard"/>
              <w:tabs>
                <w:tab w:val="left" w:pos="2535"/>
              </w:tabs>
              <w:rPr>
                <w:rFonts w:asciiTheme="majorHAnsi" w:eastAsiaTheme="majorEastAsia" w:hAnsiTheme="majorHAnsi" w:cstheme="majorBidi"/>
                <w:b/>
                <w:bCs/>
                <w:color w:val="000000" w:themeColor="text1"/>
                <w:u w:val="single"/>
              </w:rPr>
            </w:pPr>
            <w:r w:rsidRPr="48C49B71">
              <w:rPr>
                <w:rFonts w:asciiTheme="majorHAnsi" w:eastAsiaTheme="majorEastAsia" w:hAnsiTheme="majorHAnsi" w:cstheme="majorBidi"/>
                <w:color w:val="000000" w:themeColor="text1"/>
              </w:rPr>
              <w:t>Forbidden and disliked prayer times</w:t>
            </w:r>
          </w:p>
          <w:p w14:paraId="057BD89D" w14:textId="51B70F7B" w:rsidR="00194B25" w:rsidRDefault="1FBF0F59" w:rsidP="48C49B71">
            <w:pPr>
              <w:pStyle w:val="Standard"/>
              <w:tabs>
                <w:tab w:val="left" w:pos="2535"/>
              </w:tabs>
              <w:rPr>
                <w:rFonts w:asciiTheme="majorHAnsi" w:eastAsiaTheme="majorEastAsia" w:hAnsiTheme="majorHAnsi" w:cstheme="majorBidi"/>
                <w:b/>
                <w:bCs/>
                <w:color w:val="000000" w:themeColor="text1"/>
                <w:u w:val="single"/>
              </w:rPr>
            </w:pPr>
            <w:r w:rsidRPr="48C49B71">
              <w:rPr>
                <w:rFonts w:asciiTheme="majorHAnsi" w:eastAsiaTheme="majorEastAsia" w:hAnsiTheme="majorHAnsi" w:cstheme="majorBidi"/>
                <w:color w:val="000000" w:themeColor="text1"/>
              </w:rPr>
              <w:t>Basics of tayammum</w:t>
            </w:r>
          </w:p>
          <w:p w14:paraId="512769DB" w14:textId="0C17BFBB" w:rsidR="00194B25" w:rsidRDefault="7C73E36B" w:rsidP="48C49B71">
            <w:pPr>
              <w:pStyle w:val="Standard"/>
              <w:tabs>
                <w:tab w:val="left" w:pos="2535"/>
              </w:tabs>
              <w:rPr>
                <w:rFonts w:asciiTheme="majorHAnsi" w:eastAsiaTheme="majorEastAsia" w:hAnsiTheme="majorHAnsi" w:cstheme="majorBidi"/>
                <w:b/>
                <w:bCs/>
              </w:rPr>
            </w:pPr>
            <w:r w:rsidRPr="48C49B71">
              <w:rPr>
                <w:rFonts w:asciiTheme="majorHAnsi" w:eastAsiaTheme="majorEastAsia" w:hAnsiTheme="majorHAnsi" w:cstheme="majorBidi"/>
                <w:b/>
                <w:bCs/>
              </w:rPr>
              <w:t>Book 6</w:t>
            </w:r>
          </w:p>
          <w:p w14:paraId="070BD4B0" w14:textId="5EAE1793" w:rsidR="00194B25" w:rsidRDefault="7C73E36B" w:rsidP="48C49B71">
            <w:pPr>
              <w:pStyle w:val="Standard"/>
              <w:tabs>
                <w:tab w:val="left" w:pos="2535"/>
              </w:tabs>
              <w:rPr>
                <w:rFonts w:asciiTheme="majorHAnsi" w:eastAsiaTheme="majorEastAsia" w:hAnsiTheme="majorHAnsi" w:cstheme="majorBidi"/>
                <w:b/>
                <w:bCs/>
              </w:rPr>
            </w:pPr>
            <w:r w:rsidRPr="48C49B71">
              <w:rPr>
                <w:rFonts w:asciiTheme="majorHAnsi" w:eastAsiaTheme="majorEastAsia" w:hAnsiTheme="majorHAnsi" w:cstheme="majorBidi"/>
              </w:rPr>
              <w:t>Ruling of wudu</w:t>
            </w:r>
          </w:p>
          <w:p w14:paraId="1F7B4494" w14:textId="578AFB28" w:rsidR="00194B25" w:rsidRDefault="7C73E36B" w:rsidP="48C49B71">
            <w:pPr>
              <w:pStyle w:val="Standard"/>
              <w:tabs>
                <w:tab w:val="left" w:pos="2535"/>
              </w:tabs>
              <w:rPr>
                <w:rFonts w:asciiTheme="majorHAnsi" w:eastAsiaTheme="majorEastAsia" w:hAnsiTheme="majorHAnsi" w:cstheme="majorBidi"/>
                <w:b/>
                <w:bCs/>
              </w:rPr>
            </w:pPr>
            <w:r w:rsidRPr="48C49B71">
              <w:rPr>
                <w:rFonts w:asciiTheme="majorHAnsi" w:eastAsiaTheme="majorEastAsia" w:hAnsiTheme="majorHAnsi" w:cstheme="majorBidi"/>
              </w:rPr>
              <w:t>Rulings of ghusl</w:t>
            </w:r>
          </w:p>
          <w:p w14:paraId="15E53D13" w14:textId="40368092" w:rsidR="00194B25" w:rsidRDefault="7C73E36B" w:rsidP="48C49B71">
            <w:pPr>
              <w:pStyle w:val="Standard"/>
              <w:tabs>
                <w:tab w:val="left" w:pos="2535"/>
              </w:tabs>
              <w:rPr>
                <w:rFonts w:asciiTheme="majorHAnsi" w:eastAsiaTheme="majorEastAsia" w:hAnsiTheme="majorHAnsi" w:cstheme="majorBidi"/>
                <w:b/>
                <w:bCs/>
              </w:rPr>
            </w:pPr>
            <w:r w:rsidRPr="48C49B71">
              <w:rPr>
                <w:rFonts w:asciiTheme="majorHAnsi" w:eastAsiaTheme="majorEastAsia" w:hAnsiTheme="majorHAnsi" w:cstheme="majorBidi"/>
              </w:rPr>
              <w:t xml:space="preserve">Adhan and </w:t>
            </w:r>
            <w:proofErr w:type="spellStart"/>
            <w:r w:rsidRPr="48C49B71">
              <w:rPr>
                <w:rFonts w:asciiTheme="majorHAnsi" w:eastAsiaTheme="majorEastAsia" w:hAnsiTheme="majorHAnsi" w:cstheme="majorBidi"/>
              </w:rPr>
              <w:t>Iqamah</w:t>
            </w:r>
            <w:proofErr w:type="spellEnd"/>
          </w:p>
          <w:p w14:paraId="64CCBEC1" w14:textId="74FCF1B5" w:rsidR="00194B25" w:rsidRDefault="7C73E36B" w:rsidP="48C49B71">
            <w:pPr>
              <w:pStyle w:val="Standard"/>
              <w:tabs>
                <w:tab w:val="left" w:pos="2535"/>
              </w:tabs>
              <w:rPr>
                <w:rFonts w:asciiTheme="majorHAnsi" w:eastAsiaTheme="majorEastAsia" w:hAnsiTheme="majorHAnsi" w:cstheme="majorBidi"/>
                <w:b/>
                <w:bCs/>
              </w:rPr>
            </w:pPr>
            <w:r w:rsidRPr="48C49B71">
              <w:rPr>
                <w:rFonts w:asciiTheme="majorHAnsi" w:eastAsiaTheme="majorEastAsia" w:hAnsiTheme="majorHAnsi" w:cstheme="majorBidi"/>
              </w:rPr>
              <w:t>Salah drill</w:t>
            </w:r>
          </w:p>
          <w:p w14:paraId="6748D040" w14:textId="32CFB5F4" w:rsidR="00194B25" w:rsidRDefault="7C73E36B" w:rsidP="48C49B71">
            <w:pPr>
              <w:pStyle w:val="Standard"/>
              <w:tabs>
                <w:tab w:val="left" w:pos="2535"/>
              </w:tabs>
              <w:rPr>
                <w:rFonts w:asciiTheme="majorHAnsi" w:eastAsiaTheme="majorEastAsia" w:hAnsiTheme="majorHAnsi" w:cstheme="majorBidi"/>
                <w:b/>
                <w:bCs/>
              </w:rPr>
            </w:pPr>
            <w:r w:rsidRPr="48C49B71">
              <w:rPr>
                <w:rFonts w:asciiTheme="majorHAnsi" w:eastAsiaTheme="majorEastAsia" w:hAnsiTheme="majorHAnsi" w:cstheme="majorBidi"/>
              </w:rPr>
              <w:t xml:space="preserve">Ada and </w:t>
            </w:r>
            <w:proofErr w:type="spellStart"/>
            <w:r w:rsidRPr="48C49B71">
              <w:rPr>
                <w:rFonts w:asciiTheme="majorHAnsi" w:eastAsiaTheme="majorEastAsia" w:hAnsiTheme="majorHAnsi" w:cstheme="majorBidi"/>
              </w:rPr>
              <w:t>Qada</w:t>
            </w:r>
            <w:proofErr w:type="spellEnd"/>
          </w:p>
          <w:p w14:paraId="3D78A293" w14:textId="32D184C6" w:rsidR="00194B25" w:rsidRDefault="7C73E36B" w:rsidP="48C49B71">
            <w:pPr>
              <w:pStyle w:val="Standard"/>
              <w:tabs>
                <w:tab w:val="left" w:pos="2535"/>
              </w:tabs>
              <w:rPr>
                <w:rFonts w:asciiTheme="majorHAnsi" w:eastAsiaTheme="majorEastAsia" w:hAnsiTheme="majorHAnsi" w:cstheme="majorBidi"/>
                <w:b/>
                <w:bCs/>
              </w:rPr>
            </w:pPr>
            <w:r w:rsidRPr="48C49B71">
              <w:rPr>
                <w:rFonts w:asciiTheme="majorHAnsi" w:eastAsiaTheme="majorEastAsia" w:hAnsiTheme="majorHAnsi" w:cstheme="majorBidi"/>
              </w:rPr>
              <w:t xml:space="preserve">Sajdah </w:t>
            </w:r>
            <w:proofErr w:type="spellStart"/>
            <w:r w:rsidRPr="48C49B71">
              <w:rPr>
                <w:rFonts w:asciiTheme="majorHAnsi" w:eastAsiaTheme="majorEastAsia" w:hAnsiTheme="majorHAnsi" w:cstheme="majorBidi"/>
              </w:rPr>
              <w:t>sahw</w:t>
            </w:r>
            <w:proofErr w:type="spellEnd"/>
          </w:p>
          <w:p w14:paraId="74C9C653" w14:textId="565DEEB4" w:rsidR="00194B25" w:rsidRDefault="7C73E36B" w:rsidP="48C49B71">
            <w:pPr>
              <w:pStyle w:val="Standard"/>
              <w:tabs>
                <w:tab w:val="left" w:pos="2535"/>
              </w:tabs>
              <w:rPr>
                <w:rFonts w:asciiTheme="majorHAnsi" w:eastAsiaTheme="majorEastAsia" w:hAnsiTheme="majorHAnsi" w:cstheme="majorBidi"/>
                <w:b/>
                <w:bCs/>
              </w:rPr>
            </w:pPr>
            <w:r w:rsidRPr="48C49B71">
              <w:rPr>
                <w:rFonts w:asciiTheme="majorHAnsi" w:eastAsiaTheme="majorEastAsia" w:hAnsiTheme="majorHAnsi" w:cstheme="majorBidi"/>
              </w:rPr>
              <w:t xml:space="preserve">Salah in congregation and </w:t>
            </w:r>
            <w:proofErr w:type="spellStart"/>
            <w:r w:rsidRPr="48C49B71">
              <w:rPr>
                <w:rFonts w:asciiTheme="majorHAnsi" w:eastAsiaTheme="majorEastAsia" w:hAnsiTheme="majorHAnsi" w:cstheme="majorBidi"/>
              </w:rPr>
              <w:t>sutrah</w:t>
            </w:r>
            <w:proofErr w:type="spellEnd"/>
          </w:p>
          <w:p w14:paraId="2CA84F79" w14:textId="60A28EEE" w:rsidR="00194B25" w:rsidRDefault="00194B25" w:rsidP="48C49B71">
            <w:pPr>
              <w:pStyle w:val="Standard"/>
              <w:tabs>
                <w:tab w:val="left" w:pos="2535"/>
              </w:tabs>
              <w:rPr>
                <w:rFonts w:asciiTheme="majorHAnsi" w:eastAsiaTheme="majorEastAsia" w:hAnsiTheme="majorHAnsi" w:cstheme="majorBidi"/>
                <w:color w:val="000000" w:themeColor="text1"/>
              </w:rPr>
            </w:pPr>
          </w:p>
        </w:tc>
        <w:tc>
          <w:tcPr>
            <w:tcW w:w="2880" w:type="dxa"/>
          </w:tcPr>
          <w:p w14:paraId="04648B4B" w14:textId="13FE74C3" w:rsidR="00194B25" w:rsidRDefault="121B0BD8" w:rsidP="4E502557">
            <w:pPr>
              <w:rPr>
                <w:rFonts w:asciiTheme="majorHAnsi" w:eastAsiaTheme="majorEastAsia" w:hAnsiTheme="majorHAnsi" w:cstheme="majorBidi"/>
                <w:b/>
                <w:bCs/>
                <w:color w:val="7030A0"/>
                <w:u w:val="single"/>
              </w:rPr>
            </w:pPr>
            <w:r w:rsidRPr="4E502557">
              <w:rPr>
                <w:rFonts w:asciiTheme="majorHAnsi" w:eastAsiaTheme="majorEastAsia" w:hAnsiTheme="majorHAnsi" w:cstheme="majorBidi"/>
                <w:b/>
                <w:bCs/>
                <w:color w:val="7030A0"/>
                <w:u w:val="single"/>
              </w:rPr>
              <w:t>IGCSE Edexcel</w:t>
            </w:r>
            <w:r w:rsidRPr="4E502557">
              <w:rPr>
                <w:rFonts w:asciiTheme="majorHAnsi" w:eastAsiaTheme="majorEastAsia" w:hAnsiTheme="majorHAnsi" w:cstheme="majorBidi"/>
                <w:color w:val="7030A0"/>
                <w:u w:val="single"/>
              </w:rPr>
              <w:t xml:space="preserve"> </w:t>
            </w:r>
          </w:p>
          <w:p w14:paraId="5EE00341" w14:textId="4E34E251" w:rsidR="00194B25" w:rsidRDefault="00194B25" w:rsidP="48C49B71">
            <w:pPr>
              <w:rPr>
                <w:rFonts w:asciiTheme="majorHAnsi" w:eastAsiaTheme="majorEastAsia" w:hAnsiTheme="majorHAnsi" w:cstheme="majorBidi"/>
              </w:rPr>
            </w:pPr>
          </w:p>
          <w:p w14:paraId="14586BBB" w14:textId="05EE6192" w:rsidR="00194B25" w:rsidRDefault="17F0792B" w:rsidP="48C49B71">
            <w:pPr>
              <w:rPr>
                <w:rFonts w:asciiTheme="majorHAnsi" w:eastAsiaTheme="majorEastAsia" w:hAnsiTheme="majorHAnsi" w:cstheme="majorBidi"/>
              </w:rPr>
            </w:pPr>
            <w:r w:rsidRPr="48C49B71">
              <w:rPr>
                <w:rFonts w:asciiTheme="majorHAnsi" w:eastAsiaTheme="majorEastAsia" w:hAnsiTheme="majorHAnsi" w:cstheme="majorBidi"/>
              </w:rPr>
              <w:t>T</w:t>
            </w:r>
            <w:r w:rsidR="263953E1" w:rsidRPr="48C49B71">
              <w:rPr>
                <w:rFonts w:asciiTheme="majorHAnsi" w:eastAsiaTheme="majorEastAsia" w:hAnsiTheme="majorHAnsi" w:cstheme="majorBidi"/>
              </w:rPr>
              <w:t xml:space="preserve">he meaning of the title ‘Seal of the Prophets’ </w:t>
            </w:r>
          </w:p>
          <w:p w14:paraId="6103C0D4" w14:textId="455051FD" w:rsidR="00194B25" w:rsidRDefault="00194B25" w:rsidP="48C49B71">
            <w:pPr>
              <w:rPr>
                <w:rFonts w:asciiTheme="majorHAnsi" w:eastAsiaTheme="majorEastAsia" w:hAnsiTheme="majorHAnsi" w:cstheme="majorBidi"/>
              </w:rPr>
            </w:pPr>
          </w:p>
          <w:p w14:paraId="25300122" w14:textId="4542DFF8" w:rsidR="00194B25" w:rsidRDefault="2540416E" w:rsidP="48C49B71">
            <w:pPr>
              <w:rPr>
                <w:rFonts w:asciiTheme="majorHAnsi" w:eastAsiaTheme="majorEastAsia" w:hAnsiTheme="majorHAnsi" w:cstheme="majorBidi"/>
              </w:rPr>
            </w:pPr>
            <w:r w:rsidRPr="48C49B71">
              <w:rPr>
                <w:rFonts w:asciiTheme="majorHAnsi" w:eastAsiaTheme="majorEastAsia" w:hAnsiTheme="majorHAnsi" w:cstheme="majorBidi"/>
              </w:rPr>
              <w:t>T</w:t>
            </w:r>
            <w:r w:rsidR="7C73E36B" w:rsidRPr="48C49B71">
              <w:rPr>
                <w:rFonts w:asciiTheme="majorHAnsi" w:eastAsiaTheme="majorEastAsia" w:hAnsiTheme="majorHAnsi" w:cstheme="majorBidi"/>
              </w:rPr>
              <w:t>he importance of Muhammad’s role as prophet in the establishment of Islam</w:t>
            </w:r>
          </w:p>
          <w:p w14:paraId="3A5CC7D7" w14:textId="7615BF01" w:rsidR="00194B25" w:rsidRDefault="00194B25" w:rsidP="48C49B71">
            <w:pPr>
              <w:rPr>
                <w:rFonts w:asciiTheme="majorHAnsi" w:eastAsiaTheme="majorEastAsia" w:hAnsiTheme="majorHAnsi" w:cstheme="majorBidi"/>
              </w:rPr>
            </w:pPr>
          </w:p>
          <w:p w14:paraId="68B74CA5" w14:textId="205ED351" w:rsidR="00194B25" w:rsidRDefault="59FAD6DE" w:rsidP="48C49B71">
            <w:pPr>
              <w:rPr>
                <w:rFonts w:asciiTheme="majorHAnsi" w:eastAsiaTheme="majorEastAsia" w:hAnsiTheme="majorHAnsi" w:cstheme="majorBidi"/>
              </w:rPr>
            </w:pPr>
            <w:r w:rsidRPr="48C49B71">
              <w:rPr>
                <w:rFonts w:asciiTheme="majorHAnsi" w:eastAsiaTheme="majorEastAsia" w:hAnsiTheme="majorHAnsi" w:cstheme="majorBidi"/>
              </w:rPr>
              <w:t>T</w:t>
            </w:r>
            <w:r w:rsidR="263953E1" w:rsidRPr="48C49B71">
              <w:rPr>
                <w:rFonts w:asciiTheme="majorHAnsi" w:eastAsiaTheme="majorEastAsia" w:hAnsiTheme="majorHAnsi" w:cstheme="majorBidi"/>
              </w:rPr>
              <w:t>he opposition faced in Makkah by the Prophet and his followers</w:t>
            </w:r>
          </w:p>
          <w:p w14:paraId="1CCFF3B1" w14:textId="44B96947" w:rsidR="52C34C2B" w:rsidRDefault="52C34C2B" w:rsidP="48C49B71">
            <w:pPr>
              <w:rPr>
                <w:rFonts w:asciiTheme="majorHAnsi" w:eastAsiaTheme="majorEastAsia" w:hAnsiTheme="majorHAnsi" w:cstheme="majorBidi"/>
              </w:rPr>
            </w:pPr>
          </w:p>
          <w:p w14:paraId="5E11F6EC" w14:textId="2C9C1B46" w:rsidR="4BD85284" w:rsidRDefault="1FF144BA" w:rsidP="48C49B71">
            <w:pPr>
              <w:rPr>
                <w:rFonts w:asciiTheme="majorHAnsi" w:eastAsiaTheme="majorEastAsia" w:hAnsiTheme="majorHAnsi" w:cstheme="majorBidi"/>
              </w:rPr>
            </w:pPr>
            <w:r w:rsidRPr="48C49B71">
              <w:rPr>
                <w:rFonts w:asciiTheme="majorHAnsi" w:eastAsiaTheme="majorEastAsia" w:hAnsiTheme="majorHAnsi" w:cstheme="majorBidi"/>
              </w:rPr>
              <w:t>Early believers to Islam</w:t>
            </w:r>
          </w:p>
          <w:p w14:paraId="758B2EB8" w14:textId="47F497AF" w:rsidR="00194B25" w:rsidRDefault="00194B25" w:rsidP="48C49B71">
            <w:pPr>
              <w:rPr>
                <w:rFonts w:asciiTheme="majorHAnsi" w:eastAsiaTheme="majorEastAsia" w:hAnsiTheme="majorHAnsi" w:cstheme="majorBidi"/>
              </w:rPr>
            </w:pPr>
          </w:p>
          <w:p w14:paraId="0E619CDE" w14:textId="449BE253" w:rsidR="00194B25" w:rsidRDefault="2FAFCEDB" w:rsidP="48C49B71">
            <w:r w:rsidRPr="4E502557">
              <w:rPr>
                <w:rFonts w:asciiTheme="majorHAnsi" w:eastAsiaTheme="majorEastAsia" w:hAnsiTheme="majorHAnsi" w:cstheme="majorBidi"/>
              </w:rPr>
              <w:t>Conversion of Umar (</w:t>
            </w:r>
            <w:proofErr w:type="spellStart"/>
            <w:r w:rsidRPr="4E502557">
              <w:rPr>
                <w:rFonts w:asciiTheme="majorHAnsi" w:eastAsiaTheme="majorEastAsia" w:hAnsiTheme="majorHAnsi" w:cstheme="majorBidi"/>
              </w:rPr>
              <w:t>ra</w:t>
            </w:r>
            <w:proofErr w:type="spellEnd"/>
            <w:r w:rsidRPr="4E502557">
              <w:rPr>
                <w:rFonts w:asciiTheme="majorHAnsi" w:eastAsiaTheme="majorEastAsia" w:hAnsiTheme="majorHAnsi" w:cstheme="majorBidi"/>
              </w:rPr>
              <w:t>)</w:t>
            </w:r>
          </w:p>
          <w:p w14:paraId="00B0887D" w14:textId="216238FE" w:rsidR="4E502557" w:rsidRDefault="4E502557" w:rsidP="4E502557">
            <w:pPr>
              <w:rPr>
                <w:rFonts w:asciiTheme="majorHAnsi" w:eastAsiaTheme="majorEastAsia" w:hAnsiTheme="majorHAnsi" w:cstheme="majorBidi"/>
              </w:rPr>
            </w:pPr>
          </w:p>
          <w:p w14:paraId="5D2DCE55" w14:textId="1F8195D1" w:rsidR="7E29B915" w:rsidRDefault="7E29B915" w:rsidP="4E502557">
            <w:r w:rsidRPr="4E502557">
              <w:rPr>
                <w:rFonts w:asciiTheme="majorHAnsi" w:eastAsiaTheme="majorEastAsia" w:hAnsiTheme="majorHAnsi" w:cstheme="majorBidi"/>
              </w:rPr>
              <w:t xml:space="preserve">Migration to </w:t>
            </w:r>
            <w:proofErr w:type="spellStart"/>
            <w:r w:rsidRPr="4E502557">
              <w:rPr>
                <w:rFonts w:asciiTheme="majorHAnsi" w:eastAsiaTheme="majorEastAsia" w:hAnsiTheme="majorHAnsi" w:cstheme="majorBidi"/>
              </w:rPr>
              <w:t>Abbysinia</w:t>
            </w:r>
            <w:proofErr w:type="spellEnd"/>
          </w:p>
          <w:p w14:paraId="24EDCF81" w14:textId="261DED3A" w:rsidR="00194B25" w:rsidRDefault="00194B25" w:rsidP="48C49B71">
            <w:pPr>
              <w:rPr>
                <w:rFonts w:asciiTheme="majorHAnsi" w:eastAsiaTheme="majorEastAsia" w:hAnsiTheme="majorHAnsi" w:cstheme="majorBidi"/>
              </w:rPr>
            </w:pPr>
          </w:p>
          <w:p w14:paraId="760C1CC1" w14:textId="086AC721" w:rsidR="00194B25" w:rsidRDefault="5DD3DF47" w:rsidP="48C49B71">
            <w:pPr>
              <w:rPr>
                <w:rFonts w:asciiTheme="majorHAnsi" w:eastAsiaTheme="majorEastAsia" w:hAnsiTheme="majorHAnsi" w:cstheme="majorBidi"/>
              </w:rPr>
            </w:pPr>
            <w:r w:rsidRPr="48C49B71">
              <w:rPr>
                <w:rFonts w:asciiTheme="majorHAnsi" w:eastAsiaTheme="majorEastAsia" w:hAnsiTheme="majorHAnsi" w:cstheme="majorBidi"/>
              </w:rPr>
              <w:t>T</w:t>
            </w:r>
            <w:r w:rsidR="7C62D2EF" w:rsidRPr="48C49B71">
              <w:rPr>
                <w:rFonts w:asciiTheme="majorHAnsi" w:eastAsiaTheme="majorEastAsia" w:hAnsiTheme="majorHAnsi" w:cstheme="majorBidi"/>
              </w:rPr>
              <w:t xml:space="preserve">he events of the boycott and the </w:t>
            </w:r>
            <w:proofErr w:type="spellStart"/>
            <w:r w:rsidR="7C62D2EF" w:rsidRPr="48C49B71">
              <w:rPr>
                <w:rFonts w:asciiTheme="majorHAnsi" w:eastAsiaTheme="majorEastAsia" w:hAnsiTheme="majorHAnsi" w:cstheme="majorBidi"/>
              </w:rPr>
              <w:t>Mi’raj</w:t>
            </w:r>
            <w:proofErr w:type="spellEnd"/>
            <w:r w:rsidR="7C62D2EF" w:rsidRPr="48C49B71">
              <w:rPr>
                <w:rFonts w:asciiTheme="majorHAnsi" w:eastAsiaTheme="majorEastAsia" w:hAnsiTheme="majorHAnsi" w:cstheme="majorBidi"/>
              </w:rPr>
              <w:t xml:space="preserve"> </w:t>
            </w:r>
          </w:p>
          <w:p w14:paraId="0AE5AD3C" w14:textId="1E82ED16" w:rsidR="00194B25" w:rsidRDefault="00194B25" w:rsidP="48C49B71">
            <w:pPr>
              <w:rPr>
                <w:rFonts w:asciiTheme="majorHAnsi" w:eastAsiaTheme="majorEastAsia" w:hAnsiTheme="majorHAnsi" w:cstheme="majorBidi"/>
              </w:rPr>
            </w:pPr>
          </w:p>
          <w:p w14:paraId="482F6C1A" w14:textId="440A4B30" w:rsidR="00194B25" w:rsidRDefault="713ED04A" w:rsidP="48C49B71">
            <w:pPr>
              <w:rPr>
                <w:rFonts w:asciiTheme="majorHAnsi" w:eastAsiaTheme="majorEastAsia" w:hAnsiTheme="majorHAnsi" w:cstheme="majorBidi"/>
              </w:rPr>
            </w:pPr>
            <w:r w:rsidRPr="48C49B71">
              <w:rPr>
                <w:rFonts w:asciiTheme="majorHAnsi" w:eastAsiaTheme="majorEastAsia" w:hAnsiTheme="majorHAnsi" w:cstheme="majorBidi"/>
              </w:rPr>
              <w:t>Year of grief</w:t>
            </w:r>
          </w:p>
          <w:p w14:paraId="5ECC499E" w14:textId="6D675065" w:rsidR="00194B25" w:rsidRDefault="00194B25" w:rsidP="48C49B71">
            <w:pPr>
              <w:rPr>
                <w:rFonts w:asciiTheme="majorHAnsi" w:eastAsiaTheme="majorEastAsia" w:hAnsiTheme="majorHAnsi" w:cstheme="majorBidi"/>
              </w:rPr>
            </w:pPr>
          </w:p>
          <w:p w14:paraId="556DEF1F" w14:textId="693CC077" w:rsidR="00194B25" w:rsidRDefault="67A17A41" w:rsidP="48C49B71">
            <w:pPr>
              <w:rPr>
                <w:rFonts w:asciiTheme="majorHAnsi" w:eastAsiaTheme="majorEastAsia" w:hAnsiTheme="majorHAnsi" w:cstheme="majorBidi"/>
              </w:rPr>
            </w:pPr>
            <w:r w:rsidRPr="48C49B71">
              <w:rPr>
                <w:rFonts w:asciiTheme="majorHAnsi" w:eastAsiaTheme="majorEastAsia" w:hAnsiTheme="majorHAnsi" w:cstheme="majorBidi"/>
              </w:rPr>
              <w:t>T</w:t>
            </w:r>
            <w:r w:rsidR="7C62D2EF" w:rsidRPr="48C49B71">
              <w:rPr>
                <w:rFonts w:asciiTheme="majorHAnsi" w:eastAsiaTheme="majorEastAsia" w:hAnsiTheme="majorHAnsi" w:cstheme="majorBidi"/>
              </w:rPr>
              <w:t xml:space="preserve">he plot to kill the Prophet </w:t>
            </w:r>
          </w:p>
          <w:p w14:paraId="6B03A972" w14:textId="78594C71" w:rsidR="00194B25" w:rsidRDefault="00194B25" w:rsidP="48C49B71">
            <w:pPr>
              <w:rPr>
                <w:rFonts w:asciiTheme="majorHAnsi" w:eastAsiaTheme="majorEastAsia" w:hAnsiTheme="majorHAnsi" w:cstheme="majorBidi"/>
              </w:rPr>
            </w:pPr>
          </w:p>
          <w:p w14:paraId="4FFD8F40" w14:textId="31F0E0B7" w:rsidR="00194B25" w:rsidRDefault="0E6AC22D" w:rsidP="48C49B71">
            <w:pPr>
              <w:rPr>
                <w:rFonts w:asciiTheme="majorHAnsi" w:eastAsiaTheme="majorEastAsia" w:hAnsiTheme="majorHAnsi" w:cstheme="majorBidi"/>
              </w:rPr>
            </w:pPr>
            <w:r w:rsidRPr="48C49B71">
              <w:rPr>
                <w:rFonts w:asciiTheme="majorHAnsi" w:eastAsiaTheme="majorEastAsia" w:hAnsiTheme="majorHAnsi" w:cstheme="majorBidi"/>
              </w:rPr>
              <w:t>T</w:t>
            </w:r>
            <w:r w:rsidR="7C62D2EF" w:rsidRPr="48C49B71">
              <w:rPr>
                <w:rFonts w:asciiTheme="majorHAnsi" w:eastAsiaTheme="majorEastAsia" w:hAnsiTheme="majorHAnsi" w:cstheme="majorBidi"/>
              </w:rPr>
              <w:t>he flight to Madinah</w:t>
            </w:r>
          </w:p>
        </w:tc>
        <w:tc>
          <w:tcPr>
            <w:tcW w:w="3000" w:type="dxa"/>
          </w:tcPr>
          <w:p w14:paraId="586D34AF" w14:textId="3C02AF23" w:rsidR="5F31919B" w:rsidRDefault="5F31919B" w:rsidP="4E502557">
            <w:pPr>
              <w:spacing w:after="200"/>
              <w:rPr>
                <w:rFonts w:asciiTheme="majorHAnsi" w:eastAsiaTheme="majorEastAsia" w:hAnsiTheme="majorHAnsi" w:cstheme="majorBidi"/>
                <w:color w:val="7030A0"/>
                <w:u w:val="single"/>
              </w:rPr>
            </w:pPr>
            <w:r w:rsidRPr="4E502557">
              <w:rPr>
                <w:rFonts w:asciiTheme="majorHAnsi" w:eastAsiaTheme="majorEastAsia" w:hAnsiTheme="majorHAnsi" w:cstheme="majorBidi"/>
                <w:b/>
                <w:bCs/>
                <w:color w:val="7030A0"/>
                <w:u w:val="single"/>
              </w:rPr>
              <w:t>IGCSE Edexcel</w:t>
            </w:r>
            <w:r w:rsidRPr="4E502557">
              <w:rPr>
                <w:rFonts w:asciiTheme="majorHAnsi" w:eastAsiaTheme="majorEastAsia" w:hAnsiTheme="majorHAnsi" w:cstheme="majorBidi"/>
                <w:color w:val="7030A0"/>
                <w:u w:val="single"/>
              </w:rPr>
              <w:t xml:space="preserve"> </w:t>
            </w:r>
          </w:p>
          <w:p w14:paraId="0AE6637B" w14:textId="4A0C75CD" w:rsidR="5F31919B" w:rsidRDefault="5F31919B" w:rsidP="4E502557">
            <w:pPr>
              <w:spacing w:after="200"/>
              <w:rPr>
                <w:rFonts w:asciiTheme="majorHAnsi" w:eastAsiaTheme="majorEastAsia" w:hAnsiTheme="majorHAnsi" w:cstheme="majorBidi"/>
              </w:rPr>
            </w:pPr>
            <w:r w:rsidRPr="4E502557">
              <w:rPr>
                <w:rFonts w:asciiTheme="majorHAnsi" w:eastAsiaTheme="majorEastAsia" w:hAnsiTheme="majorHAnsi" w:cstheme="majorBidi"/>
              </w:rPr>
              <w:t>The nature of belief in Allah</w:t>
            </w:r>
          </w:p>
          <w:p w14:paraId="0B82BC7D" w14:textId="7563B92B" w:rsidR="5F31919B" w:rsidRDefault="5F31919B" w:rsidP="4E502557">
            <w:pPr>
              <w:spacing w:after="200"/>
            </w:pPr>
            <w:proofErr w:type="spellStart"/>
            <w:r w:rsidRPr="4E502557">
              <w:rPr>
                <w:rFonts w:asciiTheme="majorHAnsi" w:eastAsiaTheme="majorEastAsia" w:hAnsiTheme="majorHAnsi" w:cstheme="majorBidi"/>
              </w:rPr>
              <w:t>Risalah</w:t>
            </w:r>
            <w:proofErr w:type="spellEnd"/>
            <w:r w:rsidRPr="4E502557">
              <w:rPr>
                <w:rFonts w:asciiTheme="majorHAnsi" w:eastAsiaTheme="majorEastAsia" w:hAnsiTheme="majorHAnsi" w:cstheme="majorBidi"/>
                <w:b/>
                <w:bCs/>
                <w:color w:val="000000" w:themeColor="text1"/>
              </w:rPr>
              <w:t xml:space="preserve"> </w:t>
            </w:r>
          </w:p>
          <w:p w14:paraId="0CC9B727" w14:textId="0AEAAD76" w:rsidR="00194B25" w:rsidRDefault="521ACBBE" w:rsidP="48C49B71">
            <w:pPr>
              <w:spacing w:after="200"/>
              <w:rPr>
                <w:rFonts w:asciiTheme="majorHAnsi" w:eastAsiaTheme="majorEastAsia" w:hAnsiTheme="majorHAnsi" w:cstheme="majorBidi"/>
              </w:rPr>
            </w:pPr>
            <w:r w:rsidRPr="48C49B71">
              <w:rPr>
                <w:rFonts w:asciiTheme="majorHAnsi" w:eastAsiaTheme="majorEastAsia" w:hAnsiTheme="majorHAnsi" w:cstheme="majorBidi"/>
              </w:rPr>
              <w:t xml:space="preserve">The holy books of Islam </w:t>
            </w:r>
          </w:p>
          <w:p w14:paraId="3178A595" w14:textId="76D222C5" w:rsidR="00194B25" w:rsidRDefault="521ACBBE" w:rsidP="48C49B71">
            <w:pPr>
              <w:spacing w:after="200"/>
              <w:rPr>
                <w:rFonts w:asciiTheme="majorHAnsi" w:eastAsiaTheme="majorEastAsia" w:hAnsiTheme="majorHAnsi" w:cstheme="majorBidi"/>
              </w:rPr>
            </w:pPr>
            <w:r w:rsidRPr="48C49B71">
              <w:rPr>
                <w:rFonts w:asciiTheme="majorHAnsi" w:eastAsiaTheme="majorEastAsia" w:hAnsiTheme="majorHAnsi" w:cstheme="majorBidi"/>
              </w:rPr>
              <w:t xml:space="preserve">AL </w:t>
            </w:r>
            <w:proofErr w:type="spellStart"/>
            <w:r w:rsidRPr="48C49B71">
              <w:rPr>
                <w:rFonts w:asciiTheme="majorHAnsi" w:eastAsiaTheme="majorEastAsia" w:hAnsiTheme="majorHAnsi" w:cstheme="majorBidi"/>
              </w:rPr>
              <w:t>Qadr</w:t>
            </w:r>
            <w:proofErr w:type="spellEnd"/>
          </w:p>
          <w:p w14:paraId="625E75E1" w14:textId="6E8A1309" w:rsidR="00194B25" w:rsidRDefault="521ACBBE" w:rsidP="48C49B71">
            <w:pPr>
              <w:spacing w:after="200"/>
              <w:rPr>
                <w:rFonts w:asciiTheme="majorHAnsi" w:eastAsiaTheme="majorEastAsia" w:hAnsiTheme="majorHAnsi" w:cstheme="majorBidi"/>
              </w:rPr>
            </w:pPr>
            <w:r w:rsidRPr="48C49B71">
              <w:rPr>
                <w:rFonts w:asciiTheme="majorHAnsi" w:eastAsiaTheme="majorEastAsia" w:hAnsiTheme="majorHAnsi" w:cstheme="majorBidi"/>
              </w:rPr>
              <w:t>Akhirah</w:t>
            </w:r>
          </w:p>
          <w:p w14:paraId="0FB78F46" w14:textId="7207439E" w:rsidR="00194B25" w:rsidRDefault="521ACBBE" w:rsidP="48C49B71">
            <w:pPr>
              <w:spacing w:after="200"/>
              <w:rPr>
                <w:rFonts w:asciiTheme="majorHAnsi" w:eastAsiaTheme="majorEastAsia" w:hAnsiTheme="majorHAnsi" w:cstheme="majorBidi"/>
              </w:rPr>
            </w:pPr>
            <w:proofErr w:type="spellStart"/>
            <w:r w:rsidRPr="48C49B71">
              <w:rPr>
                <w:rFonts w:asciiTheme="majorHAnsi" w:eastAsiaTheme="majorEastAsia" w:hAnsiTheme="majorHAnsi" w:cstheme="majorBidi"/>
              </w:rPr>
              <w:t>Malaikah</w:t>
            </w:r>
            <w:proofErr w:type="spellEnd"/>
          </w:p>
          <w:p w14:paraId="350C06E8" w14:textId="15875637" w:rsidR="00194B25" w:rsidRDefault="521ACBBE" w:rsidP="48C49B71">
            <w:pPr>
              <w:spacing w:after="200"/>
              <w:rPr>
                <w:rFonts w:asciiTheme="majorHAnsi" w:eastAsiaTheme="majorEastAsia" w:hAnsiTheme="majorHAnsi" w:cstheme="majorBidi"/>
              </w:rPr>
            </w:pPr>
            <w:proofErr w:type="spellStart"/>
            <w:r w:rsidRPr="48C49B71">
              <w:rPr>
                <w:rFonts w:asciiTheme="majorHAnsi" w:eastAsiaTheme="majorEastAsia" w:hAnsiTheme="majorHAnsi" w:cstheme="majorBidi"/>
              </w:rPr>
              <w:t>Shari’ah</w:t>
            </w:r>
            <w:proofErr w:type="spellEnd"/>
          </w:p>
          <w:p w14:paraId="4D6D703A" w14:textId="1CE637C9" w:rsidR="00194B25" w:rsidRDefault="521ACBBE" w:rsidP="48C49B71">
            <w:pPr>
              <w:spacing w:after="200"/>
              <w:rPr>
                <w:rFonts w:asciiTheme="majorHAnsi" w:eastAsiaTheme="majorEastAsia" w:hAnsiTheme="majorHAnsi" w:cstheme="majorBidi"/>
              </w:rPr>
            </w:pPr>
            <w:r w:rsidRPr="48C49B71">
              <w:rPr>
                <w:rFonts w:asciiTheme="majorHAnsi" w:eastAsiaTheme="majorEastAsia" w:hAnsiTheme="majorHAnsi" w:cstheme="majorBidi"/>
              </w:rPr>
              <w:t>Islamic etiquette, attitude and manners</w:t>
            </w:r>
          </w:p>
        </w:tc>
      </w:tr>
      <w:tr w:rsidR="00481448" w14:paraId="4E9583D6" w14:textId="77777777" w:rsidTr="4E502557">
        <w:trPr>
          <w:trHeight w:val="300"/>
        </w:trPr>
        <w:tc>
          <w:tcPr>
            <w:tcW w:w="12450" w:type="dxa"/>
            <w:gridSpan w:val="5"/>
            <w:shd w:val="clear" w:color="auto" w:fill="D0CECE" w:themeFill="background2" w:themeFillShade="E6"/>
          </w:tcPr>
          <w:p w14:paraId="553F15F4" w14:textId="78798BAA" w:rsidR="00481448" w:rsidRDefault="16F3F979" w:rsidP="48C49B71">
            <w:pPr>
              <w:jc w:val="center"/>
              <w:rPr>
                <w:rFonts w:asciiTheme="majorHAnsi" w:eastAsiaTheme="majorEastAsia" w:hAnsiTheme="majorHAnsi" w:cstheme="majorBidi"/>
                <w:b/>
                <w:bCs/>
              </w:rPr>
            </w:pPr>
            <w:r w:rsidRPr="48C49B71">
              <w:rPr>
                <w:rFonts w:asciiTheme="majorHAnsi" w:eastAsiaTheme="majorEastAsia" w:hAnsiTheme="majorHAnsi" w:cstheme="majorBidi"/>
                <w:b/>
                <w:bCs/>
              </w:rPr>
              <w:t xml:space="preserve">Assessment </w:t>
            </w:r>
          </w:p>
        </w:tc>
      </w:tr>
      <w:tr w:rsidR="00194B25" w14:paraId="1A7299EC" w14:textId="77777777" w:rsidTr="4E502557">
        <w:trPr>
          <w:trHeight w:val="300"/>
        </w:trPr>
        <w:tc>
          <w:tcPr>
            <w:tcW w:w="990" w:type="dxa"/>
          </w:tcPr>
          <w:p w14:paraId="78C1E8F8" w14:textId="1B4E5EE6" w:rsidR="00194B25" w:rsidRDefault="47A2FA22" w:rsidP="48C49B71">
            <w:pPr>
              <w:jc w:val="center"/>
              <w:rPr>
                <w:rFonts w:asciiTheme="majorHAnsi" w:eastAsiaTheme="majorEastAsia" w:hAnsiTheme="majorHAnsi" w:cstheme="majorBidi"/>
                <w:b/>
                <w:bCs/>
                <w:i/>
                <w:iCs/>
              </w:rPr>
            </w:pPr>
            <w:r w:rsidRPr="48C49B71">
              <w:rPr>
                <w:rFonts w:asciiTheme="majorHAnsi" w:eastAsiaTheme="majorEastAsia" w:hAnsiTheme="majorHAnsi" w:cstheme="majorBidi"/>
                <w:b/>
                <w:bCs/>
                <w:i/>
                <w:iCs/>
              </w:rPr>
              <w:t>Spring 1</w:t>
            </w:r>
          </w:p>
          <w:p w14:paraId="7EC1432E" w14:textId="055FFE34" w:rsidR="00194B25" w:rsidRPr="001D50A5" w:rsidRDefault="00194B25" w:rsidP="48C49B71">
            <w:pPr>
              <w:jc w:val="center"/>
              <w:rPr>
                <w:rFonts w:asciiTheme="majorHAnsi" w:eastAsiaTheme="majorEastAsia" w:hAnsiTheme="majorHAnsi" w:cstheme="majorBidi"/>
                <w:b/>
                <w:bCs/>
                <w:i/>
                <w:iCs/>
              </w:rPr>
            </w:pPr>
          </w:p>
        </w:tc>
        <w:tc>
          <w:tcPr>
            <w:tcW w:w="2790" w:type="dxa"/>
          </w:tcPr>
          <w:p w14:paraId="4A34315B" w14:textId="05690079" w:rsidR="407DDE20" w:rsidRDefault="71924907" w:rsidP="4E502557">
            <w:pPr>
              <w:spacing w:after="200" w:line="276" w:lineRule="auto"/>
              <w:rPr>
                <w:rFonts w:asciiTheme="majorHAnsi" w:eastAsiaTheme="majorEastAsia" w:hAnsiTheme="majorHAnsi" w:cstheme="majorBidi"/>
                <w:b/>
                <w:bCs/>
                <w:color w:val="000000" w:themeColor="text1"/>
                <w:u w:val="single"/>
              </w:rPr>
            </w:pPr>
            <w:r w:rsidRPr="4E502557">
              <w:rPr>
                <w:rFonts w:asciiTheme="majorHAnsi" w:eastAsiaTheme="majorEastAsia" w:hAnsiTheme="majorHAnsi" w:cstheme="majorBidi"/>
                <w:b/>
                <w:bCs/>
                <w:color w:val="7030A0"/>
                <w:u w:val="single"/>
              </w:rPr>
              <w:t xml:space="preserve">History </w:t>
            </w:r>
          </w:p>
          <w:p w14:paraId="6EF0E47B" w14:textId="7B6AF9EE" w:rsidR="407DDE20" w:rsidRDefault="71924907" w:rsidP="48C49B71">
            <w:r w:rsidRPr="4E502557">
              <w:rPr>
                <w:rFonts w:asciiTheme="majorHAnsi" w:eastAsiaTheme="majorEastAsia" w:hAnsiTheme="majorHAnsi" w:cstheme="majorBidi"/>
                <w:b/>
                <w:bCs/>
                <w:color w:val="000000" w:themeColor="text1"/>
                <w:u w:val="single"/>
              </w:rPr>
              <w:t>Book 3</w:t>
            </w:r>
            <w:r w:rsidRPr="4E502557">
              <w:rPr>
                <w:rFonts w:asciiTheme="majorHAnsi" w:eastAsiaTheme="majorEastAsia" w:hAnsiTheme="majorHAnsi" w:cstheme="majorBidi"/>
                <w:b/>
                <w:bCs/>
                <w:color w:val="000000" w:themeColor="text1"/>
              </w:rPr>
              <w:t xml:space="preserve"> </w:t>
            </w:r>
          </w:p>
          <w:p w14:paraId="1B9A5BB9" w14:textId="5862BD7F" w:rsidR="4E502557" w:rsidRDefault="4E502557" w:rsidP="4E502557">
            <w:pPr>
              <w:rPr>
                <w:rFonts w:asciiTheme="majorHAnsi" w:eastAsiaTheme="majorEastAsia" w:hAnsiTheme="majorHAnsi" w:cstheme="majorBidi"/>
                <w:b/>
                <w:bCs/>
                <w:color w:val="000000" w:themeColor="text1"/>
              </w:rPr>
            </w:pPr>
          </w:p>
          <w:p w14:paraId="252A884B" w14:textId="39FE46A8" w:rsidR="19E4EB4F" w:rsidRDefault="19E4EB4F" w:rsidP="4E502557">
            <w:r w:rsidRPr="4E502557">
              <w:rPr>
                <w:rFonts w:asciiTheme="majorHAnsi" w:eastAsiaTheme="majorEastAsia" w:hAnsiTheme="majorHAnsi" w:cstheme="majorBidi"/>
                <w:color w:val="000000" w:themeColor="text1"/>
              </w:rPr>
              <w:t>Adam (as)</w:t>
            </w:r>
          </w:p>
          <w:p w14:paraId="32215C97" w14:textId="20922B6F" w:rsidR="4E502557" w:rsidRDefault="4E502557" w:rsidP="4E502557">
            <w:pPr>
              <w:rPr>
                <w:rFonts w:asciiTheme="majorHAnsi" w:eastAsiaTheme="majorEastAsia" w:hAnsiTheme="majorHAnsi" w:cstheme="majorBidi"/>
                <w:color w:val="000000" w:themeColor="text1"/>
              </w:rPr>
            </w:pPr>
          </w:p>
          <w:p w14:paraId="1E33EC06" w14:textId="0F8EE61A" w:rsidR="407DDE20" w:rsidRDefault="71924907" w:rsidP="48C49B71">
            <w:r w:rsidRPr="4E502557">
              <w:rPr>
                <w:rFonts w:asciiTheme="majorHAnsi" w:eastAsiaTheme="majorEastAsia" w:hAnsiTheme="majorHAnsi" w:cstheme="majorBidi"/>
                <w:color w:val="000000" w:themeColor="text1"/>
              </w:rPr>
              <w:t xml:space="preserve">The story of </w:t>
            </w:r>
            <w:proofErr w:type="spellStart"/>
            <w:r w:rsidRPr="4E502557">
              <w:rPr>
                <w:rFonts w:asciiTheme="majorHAnsi" w:eastAsiaTheme="majorEastAsia" w:hAnsiTheme="majorHAnsi" w:cstheme="majorBidi"/>
                <w:color w:val="000000" w:themeColor="text1"/>
              </w:rPr>
              <w:t>Habil</w:t>
            </w:r>
            <w:proofErr w:type="spellEnd"/>
            <w:r w:rsidRPr="4E502557">
              <w:rPr>
                <w:rFonts w:asciiTheme="majorHAnsi" w:eastAsiaTheme="majorEastAsia" w:hAnsiTheme="majorHAnsi" w:cstheme="majorBidi"/>
                <w:color w:val="000000" w:themeColor="text1"/>
              </w:rPr>
              <w:t xml:space="preserve"> and </w:t>
            </w:r>
            <w:proofErr w:type="spellStart"/>
            <w:r w:rsidRPr="4E502557">
              <w:rPr>
                <w:rFonts w:asciiTheme="majorHAnsi" w:eastAsiaTheme="majorEastAsia" w:hAnsiTheme="majorHAnsi" w:cstheme="majorBidi"/>
                <w:color w:val="000000" w:themeColor="text1"/>
              </w:rPr>
              <w:t>Qabil</w:t>
            </w:r>
            <w:proofErr w:type="spellEnd"/>
          </w:p>
          <w:p w14:paraId="103F9144" w14:textId="2280334E" w:rsidR="4E502557" w:rsidRDefault="4E502557" w:rsidP="4E502557">
            <w:pPr>
              <w:rPr>
                <w:rFonts w:asciiTheme="majorHAnsi" w:eastAsiaTheme="majorEastAsia" w:hAnsiTheme="majorHAnsi" w:cstheme="majorBidi"/>
                <w:color w:val="000000" w:themeColor="text1"/>
              </w:rPr>
            </w:pPr>
          </w:p>
          <w:p w14:paraId="27E542FA" w14:textId="2A8703CD" w:rsidR="407DDE20" w:rsidRDefault="71924907" w:rsidP="48C49B71">
            <w:r w:rsidRPr="4E502557">
              <w:rPr>
                <w:rFonts w:asciiTheme="majorHAnsi" w:eastAsiaTheme="majorEastAsia" w:hAnsiTheme="majorHAnsi" w:cstheme="majorBidi"/>
                <w:color w:val="000000" w:themeColor="text1"/>
              </w:rPr>
              <w:t>Prophet Hud (as) and the people of Ad</w:t>
            </w:r>
          </w:p>
          <w:p w14:paraId="6E0380E9" w14:textId="5E70B551" w:rsidR="4E502557" w:rsidRDefault="4E502557" w:rsidP="4E502557">
            <w:pPr>
              <w:rPr>
                <w:rFonts w:asciiTheme="majorHAnsi" w:eastAsiaTheme="majorEastAsia" w:hAnsiTheme="majorHAnsi" w:cstheme="majorBidi"/>
                <w:color w:val="000000" w:themeColor="text1"/>
              </w:rPr>
            </w:pPr>
          </w:p>
          <w:p w14:paraId="41A5A24A" w14:textId="59A2BB1F" w:rsidR="407DDE20" w:rsidRDefault="71924907" w:rsidP="48C49B71">
            <w:r w:rsidRPr="4E502557">
              <w:rPr>
                <w:rFonts w:asciiTheme="majorHAnsi" w:eastAsiaTheme="majorEastAsia" w:hAnsiTheme="majorHAnsi" w:cstheme="majorBidi"/>
                <w:color w:val="000000" w:themeColor="text1"/>
              </w:rPr>
              <w:t>The companions in the cave</w:t>
            </w:r>
          </w:p>
          <w:p w14:paraId="5AC55A35" w14:textId="57F763BA" w:rsidR="407DDE20" w:rsidRDefault="71924907" w:rsidP="4E502557">
            <w:pPr>
              <w:rPr>
                <w:rFonts w:asciiTheme="majorHAnsi" w:eastAsiaTheme="majorEastAsia" w:hAnsiTheme="majorHAnsi" w:cstheme="majorBidi"/>
                <w:color w:val="000000" w:themeColor="text1"/>
              </w:rPr>
            </w:pPr>
            <w:r w:rsidRPr="4E502557">
              <w:rPr>
                <w:rFonts w:asciiTheme="majorHAnsi" w:eastAsiaTheme="majorEastAsia" w:hAnsiTheme="majorHAnsi" w:cstheme="majorBidi"/>
                <w:color w:val="000000" w:themeColor="text1"/>
              </w:rPr>
              <w:t xml:space="preserve"> </w:t>
            </w:r>
          </w:p>
          <w:p w14:paraId="2B0743CB" w14:textId="022A3238" w:rsidR="407DDE20" w:rsidRDefault="71924907" w:rsidP="48C49B71">
            <w:r w:rsidRPr="4E502557">
              <w:rPr>
                <w:rFonts w:asciiTheme="majorHAnsi" w:eastAsiaTheme="majorEastAsia" w:hAnsiTheme="majorHAnsi" w:cstheme="majorBidi"/>
                <w:color w:val="000000" w:themeColor="text1"/>
              </w:rPr>
              <w:t>Prophet Salih (as) and the people of Thamud</w:t>
            </w:r>
          </w:p>
          <w:p w14:paraId="1629972D" w14:textId="29F13E02" w:rsidR="4E502557" w:rsidRDefault="4E502557" w:rsidP="4E502557">
            <w:pPr>
              <w:rPr>
                <w:rFonts w:asciiTheme="majorHAnsi" w:eastAsiaTheme="majorEastAsia" w:hAnsiTheme="majorHAnsi" w:cstheme="majorBidi"/>
                <w:color w:val="000000" w:themeColor="text1"/>
              </w:rPr>
            </w:pPr>
          </w:p>
          <w:p w14:paraId="7183F83D" w14:textId="6FC3896A" w:rsidR="407DDE20" w:rsidRDefault="01A5AE44" w:rsidP="48C49B71">
            <w:pPr>
              <w:rPr>
                <w:rFonts w:asciiTheme="majorHAnsi" w:eastAsiaTheme="majorEastAsia" w:hAnsiTheme="majorHAnsi" w:cstheme="majorBidi"/>
                <w:color w:val="000000" w:themeColor="text1"/>
              </w:rPr>
            </w:pPr>
            <w:r w:rsidRPr="48C49B71">
              <w:rPr>
                <w:rFonts w:asciiTheme="majorHAnsi" w:eastAsiaTheme="majorEastAsia" w:hAnsiTheme="majorHAnsi" w:cstheme="majorBidi"/>
                <w:color w:val="000000" w:themeColor="text1"/>
              </w:rPr>
              <w:t xml:space="preserve">Prophet </w:t>
            </w:r>
            <w:proofErr w:type="spellStart"/>
            <w:r w:rsidRPr="48C49B71">
              <w:rPr>
                <w:rFonts w:asciiTheme="majorHAnsi" w:eastAsiaTheme="majorEastAsia" w:hAnsiTheme="majorHAnsi" w:cstheme="majorBidi"/>
                <w:color w:val="000000" w:themeColor="text1"/>
              </w:rPr>
              <w:t>Shu’ayb</w:t>
            </w:r>
            <w:proofErr w:type="spellEnd"/>
            <w:r w:rsidRPr="48C49B71">
              <w:rPr>
                <w:rFonts w:asciiTheme="majorHAnsi" w:eastAsiaTheme="majorEastAsia" w:hAnsiTheme="majorHAnsi" w:cstheme="majorBidi"/>
                <w:color w:val="000000" w:themeColor="text1"/>
              </w:rPr>
              <w:t xml:space="preserve"> (as) and the people of </w:t>
            </w:r>
            <w:proofErr w:type="spellStart"/>
            <w:r w:rsidRPr="48C49B71">
              <w:rPr>
                <w:rFonts w:asciiTheme="majorHAnsi" w:eastAsiaTheme="majorEastAsia" w:hAnsiTheme="majorHAnsi" w:cstheme="majorBidi"/>
                <w:color w:val="000000" w:themeColor="text1"/>
              </w:rPr>
              <w:t>Madyan</w:t>
            </w:r>
            <w:proofErr w:type="spellEnd"/>
          </w:p>
          <w:p w14:paraId="573B2775" w14:textId="2F9387A4" w:rsidR="00481448" w:rsidRDefault="00481448" w:rsidP="48C49B71">
            <w:pPr>
              <w:spacing w:after="200" w:line="276" w:lineRule="auto"/>
              <w:rPr>
                <w:rFonts w:asciiTheme="majorHAnsi" w:eastAsiaTheme="majorEastAsia" w:hAnsiTheme="majorHAnsi" w:cstheme="majorBidi"/>
                <w:color w:val="000000" w:themeColor="text1"/>
              </w:rPr>
            </w:pPr>
          </w:p>
        </w:tc>
        <w:tc>
          <w:tcPr>
            <w:tcW w:w="2790" w:type="dxa"/>
          </w:tcPr>
          <w:p w14:paraId="693B57A1" w14:textId="492D9104" w:rsidR="00194B25" w:rsidRDefault="71924907" w:rsidP="48C49B71">
            <w:pPr>
              <w:rPr>
                <w:rFonts w:asciiTheme="majorHAnsi" w:eastAsiaTheme="majorEastAsia" w:hAnsiTheme="majorHAnsi" w:cstheme="majorBidi"/>
                <w:b/>
                <w:bCs/>
                <w:color w:val="FF0000"/>
                <w:u w:val="single"/>
              </w:rPr>
            </w:pPr>
            <w:proofErr w:type="spellStart"/>
            <w:r w:rsidRPr="4E502557">
              <w:rPr>
                <w:rFonts w:asciiTheme="majorHAnsi" w:eastAsiaTheme="majorEastAsia" w:hAnsiTheme="majorHAnsi" w:cstheme="majorBidi"/>
                <w:b/>
                <w:bCs/>
                <w:color w:val="7030A0"/>
                <w:u w:val="single"/>
              </w:rPr>
              <w:t>Fiqh</w:t>
            </w:r>
            <w:proofErr w:type="spellEnd"/>
          </w:p>
          <w:p w14:paraId="3C7761C9" w14:textId="14A1E436" w:rsidR="00194B25" w:rsidRDefault="00194B25" w:rsidP="48C49B71">
            <w:pPr>
              <w:rPr>
                <w:rFonts w:asciiTheme="majorHAnsi" w:eastAsiaTheme="majorEastAsia" w:hAnsiTheme="majorHAnsi" w:cstheme="majorBidi"/>
                <w:b/>
                <w:bCs/>
                <w:u w:val="single"/>
              </w:rPr>
            </w:pPr>
          </w:p>
          <w:p w14:paraId="21D47545" w14:textId="3E894283" w:rsidR="00194B25" w:rsidRDefault="01A5AE44" w:rsidP="48C49B71">
            <w:pPr>
              <w:rPr>
                <w:rFonts w:asciiTheme="majorHAnsi" w:eastAsiaTheme="majorEastAsia" w:hAnsiTheme="majorHAnsi" w:cstheme="majorBidi"/>
                <w:b/>
                <w:bCs/>
                <w:u w:val="single"/>
              </w:rPr>
            </w:pPr>
            <w:r w:rsidRPr="48C49B71">
              <w:rPr>
                <w:rFonts w:asciiTheme="majorHAnsi" w:eastAsiaTheme="majorEastAsia" w:hAnsiTheme="majorHAnsi" w:cstheme="majorBidi"/>
                <w:b/>
                <w:bCs/>
                <w:u w:val="single"/>
              </w:rPr>
              <w:t>Book 5</w:t>
            </w:r>
            <w:r w:rsidRPr="48C49B71">
              <w:rPr>
                <w:rFonts w:asciiTheme="majorHAnsi" w:eastAsiaTheme="majorEastAsia" w:hAnsiTheme="majorHAnsi" w:cstheme="majorBidi"/>
                <w:b/>
                <w:bCs/>
              </w:rPr>
              <w:t xml:space="preserve">  </w:t>
            </w:r>
          </w:p>
          <w:p w14:paraId="1D6B1591" w14:textId="70C436E8" w:rsidR="407DDE20" w:rsidRDefault="71924907" w:rsidP="48C49B71">
            <w:r w:rsidRPr="4E502557">
              <w:rPr>
                <w:rFonts w:asciiTheme="majorHAnsi" w:eastAsiaTheme="majorEastAsia" w:hAnsiTheme="majorHAnsi" w:cstheme="majorBidi"/>
              </w:rPr>
              <w:t xml:space="preserve">Sunnah </w:t>
            </w:r>
            <w:proofErr w:type="spellStart"/>
            <w:r w:rsidRPr="4E502557">
              <w:rPr>
                <w:rFonts w:asciiTheme="majorHAnsi" w:eastAsiaTheme="majorEastAsia" w:hAnsiTheme="majorHAnsi" w:cstheme="majorBidi"/>
              </w:rPr>
              <w:t>mua’kkadah</w:t>
            </w:r>
            <w:proofErr w:type="spellEnd"/>
            <w:r w:rsidRPr="4E502557">
              <w:rPr>
                <w:rFonts w:asciiTheme="majorHAnsi" w:eastAsiaTheme="majorEastAsia" w:hAnsiTheme="majorHAnsi" w:cstheme="majorBidi"/>
              </w:rPr>
              <w:t xml:space="preserve"> and </w:t>
            </w:r>
            <w:proofErr w:type="spellStart"/>
            <w:r w:rsidRPr="4E502557">
              <w:rPr>
                <w:rFonts w:asciiTheme="majorHAnsi" w:eastAsiaTheme="majorEastAsia" w:hAnsiTheme="majorHAnsi" w:cstheme="majorBidi"/>
              </w:rPr>
              <w:t>ghair</w:t>
            </w:r>
            <w:proofErr w:type="spellEnd"/>
            <w:r w:rsidRPr="4E502557">
              <w:rPr>
                <w:rFonts w:asciiTheme="majorHAnsi" w:eastAsiaTheme="majorEastAsia" w:hAnsiTheme="majorHAnsi" w:cstheme="majorBidi"/>
              </w:rPr>
              <w:t xml:space="preserve"> </w:t>
            </w:r>
            <w:proofErr w:type="spellStart"/>
            <w:r w:rsidRPr="4E502557">
              <w:rPr>
                <w:rFonts w:asciiTheme="majorHAnsi" w:eastAsiaTheme="majorEastAsia" w:hAnsiTheme="majorHAnsi" w:cstheme="majorBidi"/>
              </w:rPr>
              <w:t>mua’kkadah</w:t>
            </w:r>
            <w:proofErr w:type="spellEnd"/>
          </w:p>
          <w:p w14:paraId="1F7F74D7" w14:textId="70A23BF8" w:rsidR="4E502557" w:rsidRDefault="4E502557" w:rsidP="4E502557">
            <w:pPr>
              <w:rPr>
                <w:rFonts w:asciiTheme="majorHAnsi" w:eastAsiaTheme="majorEastAsia" w:hAnsiTheme="majorHAnsi" w:cstheme="majorBidi"/>
              </w:rPr>
            </w:pPr>
          </w:p>
          <w:p w14:paraId="503BE399" w14:textId="49BEA4E9" w:rsidR="407DDE20" w:rsidRDefault="71924907" w:rsidP="48C49B71">
            <w:proofErr w:type="spellStart"/>
            <w:r w:rsidRPr="4E502557">
              <w:rPr>
                <w:rFonts w:asciiTheme="majorHAnsi" w:eastAsiaTheme="majorEastAsia" w:hAnsiTheme="majorHAnsi" w:cstheme="majorBidi"/>
              </w:rPr>
              <w:t>Witr</w:t>
            </w:r>
            <w:proofErr w:type="spellEnd"/>
          </w:p>
          <w:p w14:paraId="397AE42F" w14:textId="1B63B0AC" w:rsidR="4E502557" w:rsidRDefault="4E502557" w:rsidP="4E502557">
            <w:pPr>
              <w:rPr>
                <w:rFonts w:asciiTheme="majorHAnsi" w:eastAsiaTheme="majorEastAsia" w:hAnsiTheme="majorHAnsi" w:cstheme="majorBidi"/>
              </w:rPr>
            </w:pPr>
          </w:p>
          <w:p w14:paraId="1A842E5D" w14:textId="281FE97C" w:rsidR="407DDE20" w:rsidRDefault="71924907" w:rsidP="48C49B71">
            <w:proofErr w:type="spellStart"/>
            <w:r w:rsidRPr="4E502557">
              <w:rPr>
                <w:rFonts w:asciiTheme="majorHAnsi" w:eastAsiaTheme="majorEastAsia" w:hAnsiTheme="majorHAnsi" w:cstheme="majorBidi"/>
              </w:rPr>
              <w:t>Fard</w:t>
            </w:r>
            <w:proofErr w:type="spellEnd"/>
            <w:r w:rsidRPr="4E502557">
              <w:rPr>
                <w:rFonts w:asciiTheme="majorHAnsi" w:eastAsiaTheme="majorEastAsia" w:hAnsiTheme="majorHAnsi" w:cstheme="majorBidi"/>
              </w:rPr>
              <w:t xml:space="preserve"> acts of salah</w:t>
            </w:r>
          </w:p>
          <w:p w14:paraId="083B2FDB" w14:textId="211828C9" w:rsidR="4E502557" w:rsidRDefault="4E502557" w:rsidP="4E502557">
            <w:pPr>
              <w:rPr>
                <w:rFonts w:asciiTheme="majorHAnsi" w:eastAsiaTheme="majorEastAsia" w:hAnsiTheme="majorHAnsi" w:cstheme="majorBidi"/>
              </w:rPr>
            </w:pPr>
          </w:p>
          <w:p w14:paraId="7BED221F" w14:textId="20B160D2" w:rsidR="407DDE20" w:rsidRDefault="71924907" w:rsidP="48C49B71">
            <w:r w:rsidRPr="4E502557">
              <w:rPr>
                <w:rFonts w:asciiTheme="majorHAnsi" w:eastAsiaTheme="majorEastAsia" w:hAnsiTheme="majorHAnsi" w:cstheme="majorBidi"/>
              </w:rPr>
              <w:t>Breakers of salah</w:t>
            </w:r>
          </w:p>
          <w:p w14:paraId="2A5A5F24" w14:textId="1445DE51" w:rsidR="4E502557" w:rsidRDefault="4E502557" w:rsidP="4E502557">
            <w:pPr>
              <w:rPr>
                <w:rFonts w:asciiTheme="majorHAnsi" w:eastAsiaTheme="majorEastAsia" w:hAnsiTheme="majorHAnsi" w:cstheme="majorBidi"/>
              </w:rPr>
            </w:pPr>
          </w:p>
          <w:p w14:paraId="125321A3" w14:textId="253D6CB6" w:rsidR="407DDE20" w:rsidRDefault="71924907" w:rsidP="48C49B71">
            <w:r w:rsidRPr="4E502557">
              <w:rPr>
                <w:rFonts w:asciiTheme="majorHAnsi" w:eastAsiaTheme="majorEastAsia" w:hAnsiTheme="majorHAnsi" w:cstheme="majorBidi"/>
              </w:rPr>
              <w:t>Disliked acts in salah</w:t>
            </w:r>
          </w:p>
          <w:p w14:paraId="3265EB36" w14:textId="5145D20A" w:rsidR="4E502557" w:rsidRDefault="4E502557" w:rsidP="4E502557">
            <w:pPr>
              <w:rPr>
                <w:rFonts w:asciiTheme="majorHAnsi" w:eastAsiaTheme="majorEastAsia" w:hAnsiTheme="majorHAnsi" w:cstheme="majorBidi"/>
              </w:rPr>
            </w:pPr>
          </w:p>
          <w:p w14:paraId="1F136D97" w14:textId="13E5AF92" w:rsidR="407DDE20" w:rsidRDefault="1FBF0F59" w:rsidP="48C49B71">
            <w:pPr>
              <w:rPr>
                <w:rFonts w:asciiTheme="majorHAnsi" w:eastAsiaTheme="majorEastAsia" w:hAnsiTheme="majorHAnsi" w:cstheme="majorBidi"/>
                <w:b/>
                <w:bCs/>
              </w:rPr>
            </w:pPr>
            <w:r w:rsidRPr="48C49B71">
              <w:rPr>
                <w:rFonts w:asciiTheme="majorHAnsi" w:eastAsiaTheme="majorEastAsia" w:hAnsiTheme="majorHAnsi" w:cstheme="majorBidi"/>
              </w:rPr>
              <w:t>Rules and rewards of fasting</w:t>
            </w:r>
          </w:p>
          <w:p w14:paraId="3270031F" w14:textId="11E0A04D" w:rsidR="407DDE20" w:rsidRDefault="2B25A2F0" w:rsidP="48C49B71">
            <w:pPr>
              <w:rPr>
                <w:rFonts w:asciiTheme="majorHAnsi" w:eastAsiaTheme="majorEastAsia" w:hAnsiTheme="majorHAnsi" w:cstheme="majorBidi"/>
                <w:b/>
                <w:bCs/>
                <w:u w:val="single"/>
              </w:rPr>
            </w:pPr>
            <w:r w:rsidRPr="48C49B71">
              <w:rPr>
                <w:rFonts w:asciiTheme="majorHAnsi" w:eastAsiaTheme="majorEastAsia" w:hAnsiTheme="majorHAnsi" w:cstheme="majorBidi"/>
                <w:b/>
                <w:bCs/>
                <w:u w:val="single"/>
              </w:rPr>
              <w:t>Book 6</w:t>
            </w:r>
          </w:p>
          <w:p w14:paraId="7BAD63D1" w14:textId="1626E209" w:rsidR="407DDE20" w:rsidRDefault="071A528F" w:rsidP="48C49B71">
            <w:r w:rsidRPr="4E502557">
              <w:rPr>
                <w:rFonts w:asciiTheme="majorHAnsi" w:eastAsiaTheme="majorEastAsia" w:hAnsiTheme="majorHAnsi" w:cstheme="majorBidi"/>
              </w:rPr>
              <w:t>Personal hygiene and maturity</w:t>
            </w:r>
          </w:p>
          <w:p w14:paraId="77C1C3D6" w14:textId="6F04634D" w:rsidR="4E502557" w:rsidRDefault="4E502557" w:rsidP="4E502557">
            <w:pPr>
              <w:rPr>
                <w:rFonts w:asciiTheme="majorHAnsi" w:eastAsiaTheme="majorEastAsia" w:hAnsiTheme="majorHAnsi" w:cstheme="majorBidi"/>
              </w:rPr>
            </w:pPr>
          </w:p>
          <w:p w14:paraId="02655B45" w14:textId="3A3B2802" w:rsidR="407DDE20" w:rsidRDefault="2B25A2F0" w:rsidP="48C49B71">
            <w:pPr>
              <w:rPr>
                <w:rFonts w:asciiTheme="majorHAnsi" w:eastAsiaTheme="majorEastAsia" w:hAnsiTheme="majorHAnsi" w:cstheme="majorBidi"/>
                <w:u w:val="single"/>
              </w:rPr>
            </w:pPr>
            <w:r w:rsidRPr="48C49B71">
              <w:rPr>
                <w:rFonts w:asciiTheme="majorHAnsi" w:eastAsiaTheme="majorEastAsia" w:hAnsiTheme="majorHAnsi" w:cstheme="majorBidi"/>
              </w:rPr>
              <w:t>Rulings of fasting</w:t>
            </w:r>
          </w:p>
          <w:p w14:paraId="5A8C9FF2" w14:textId="77814280" w:rsidR="407DDE20" w:rsidRDefault="071A528F" w:rsidP="48C49B71">
            <w:r w:rsidRPr="4E502557">
              <w:rPr>
                <w:rFonts w:asciiTheme="majorHAnsi" w:eastAsiaTheme="majorEastAsia" w:hAnsiTheme="majorHAnsi" w:cstheme="majorBidi"/>
              </w:rPr>
              <w:t xml:space="preserve">Halal and Haram consumption </w:t>
            </w:r>
          </w:p>
          <w:p w14:paraId="3909F80C" w14:textId="59BEA1D2" w:rsidR="4E502557" w:rsidRDefault="4E502557" w:rsidP="4E502557">
            <w:pPr>
              <w:rPr>
                <w:rFonts w:asciiTheme="majorHAnsi" w:eastAsiaTheme="majorEastAsia" w:hAnsiTheme="majorHAnsi" w:cstheme="majorBidi"/>
              </w:rPr>
            </w:pPr>
          </w:p>
          <w:p w14:paraId="6061F564" w14:textId="377D42FB" w:rsidR="407DDE20" w:rsidRDefault="071A528F" w:rsidP="48C49B71">
            <w:r w:rsidRPr="4E502557">
              <w:rPr>
                <w:rFonts w:asciiTheme="majorHAnsi" w:eastAsiaTheme="majorEastAsia" w:hAnsiTheme="majorHAnsi" w:cstheme="majorBidi"/>
              </w:rPr>
              <w:t xml:space="preserve">Model </w:t>
            </w:r>
            <w:proofErr w:type="spellStart"/>
            <w:r w:rsidRPr="4E502557">
              <w:rPr>
                <w:rFonts w:asciiTheme="majorHAnsi" w:eastAsiaTheme="majorEastAsia" w:hAnsiTheme="majorHAnsi" w:cstheme="majorBidi"/>
              </w:rPr>
              <w:t>janazah</w:t>
            </w:r>
            <w:proofErr w:type="spellEnd"/>
            <w:r w:rsidRPr="4E502557">
              <w:rPr>
                <w:rFonts w:asciiTheme="majorHAnsi" w:eastAsiaTheme="majorEastAsia" w:hAnsiTheme="majorHAnsi" w:cstheme="majorBidi"/>
              </w:rPr>
              <w:t xml:space="preserve"> salah</w:t>
            </w:r>
          </w:p>
          <w:p w14:paraId="38DB2BDF" w14:textId="18B32BE2" w:rsidR="4E502557" w:rsidRDefault="4E502557" w:rsidP="4E502557">
            <w:pPr>
              <w:rPr>
                <w:rFonts w:asciiTheme="majorHAnsi" w:eastAsiaTheme="majorEastAsia" w:hAnsiTheme="majorHAnsi" w:cstheme="majorBidi"/>
              </w:rPr>
            </w:pPr>
          </w:p>
          <w:p w14:paraId="22980049" w14:textId="3E4D5B32" w:rsidR="407DDE20" w:rsidRDefault="2B25A2F0" w:rsidP="48C49B71">
            <w:pPr>
              <w:rPr>
                <w:rFonts w:asciiTheme="majorHAnsi" w:eastAsiaTheme="majorEastAsia" w:hAnsiTheme="majorHAnsi" w:cstheme="majorBidi"/>
              </w:rPr>
            </w:pPr>
            <w:r w:rsidRPr="48C49B71">
              <w:rPr>
                <w:rFonts w:asciiTheme="majorHAnsi" w:eastAsiaTheme="majorEastAsia" w:hAnsiTheme="majorHAnsi" w:cstheme="majorBidi"/>
              </w:rPr>
              <w:t xml:space="preserve">How to rap the </w:t>
            </w:r>
            <w:proofErr w:type="spellStart"/>
            <w:r w:rsidRPr="48C49B71">
              <w:rPr>
                <w:rFonts w:asciiTheme="majorHAnsi" w:eastAsiaTheme="majorEastAsia" w:hAnsiTheme="majorHAnsi" w:cstheme="majorBidi"/>
              </w:rPr>
              <w:t>kafn</w:t>
            </w:r>
            <w:proofErr w:type="spellEnd"/>
          </w:p>
          <w:p w14:paraId="174D3593" w14:textId="426D6E10" w:rsidR="407DDE20" w:rsidRDefault="407DDE20" w:rsidP="48C49B71">
            <w:pPr>
              <w:rPr>
                <w:rFonts w:asciiTheme="majorHAnsi" w:eastAsiaTheme="majorEastAsia" w:hAnsiTheme="majorHAnsi" w:cstheme="majorBidi"/>
                <w:b/>
                <w:bCs/>
              </w:rPr>
            </w:pPr>
          </w:p>
          <w:p w14:paraId="120392B8" w14:textId="3EB9EC4F" w:rsidR="00194B25" w:rsidRDefault="6D83A018" w:rsidP="48C49B71">
            <w:pPr>
              <w:rPr>
                <w:rFonts w:asciiTheme="majorHAnsi" w:eastAsiaTheme="majorEastAsia" w:hAnsiTheme="majorHAnsi" w:cstheme="majorBidi"/>
              </w:rPr>
            </w:pPr>
            <w:r w:rsidRPr="48C49B71">
              <w:rPr>
                <w:rFonts w:asciiTheme="majorHAnsi" w:eastAsiaTheme="majorEastAsia" w:hAnsiTheme="majorHAnsi" w:cstheme="majorBidi"/>
              </w:rPr>
              <w:t xml:space="preserve"> </w:t>
            </w:r>
          </w:p>
          <w:p w14:paraId="13659523" w14:textId="2B2D702D" w:rsidR="00194B25" w:rsidRDefault="00194B25" w:rsidP="48C49B71">
            <w:pPr>
              <w:rPr>
                <w:rFonts w:asciiTheme="majorHAnsi" w:eastAsiaTheme="majorEastAsia" w:hAnsiTheme="majorHAnsi" w:cstheme="majorBidi"/>
              </w:rPr>
            </w:pPr>
          </w:p>
        </w:tc>
        <w:tc>
          <w:tcPr>
            <w:tcW w:w="2880" w:type="dxa"/>
          </w:tcPr>
          <w:p w14:paraId="5DA95FFD" w14:textId="77A72CDC" w:rsidR="00194B25" w:rsidRDefault="1262B2B8" w:rsidP="4E502557">
            <w:pPr>
              <w:rPr>
                <w:rFonts w:asciiTheme="majorHAnsi" w:eastAsiaTheme="majorEastAsia" w:hAnsiTheme="majorHAnsi" w:cstheme="majorBidi"/>
                <w:b/>
                <w:bCs/>
                <w:color w:val="7030A0"/>
              </w:rPr>
            </w:pPr>
            <w:r w:rsidRPr="4E502557">
              <w:rPr>
                <w:rFonts w:asciiTheme="majorHAnsi" w:eastAsiaTheme="majorEastAsia" w:hAnsiTheme="majorHAnsi" w:cstheme="majorBidi"/>
                <w:b/>
                <w:bCs/>
                <w:color w:val="7030A0"/>
                <w:u w:val="single"/>
              </w:rPr>
              <w:t>IGCSE Edexcel</w:t>
            </w:r>
          </w:p>
          <w:p w14:paraId="3DE1C870" w14:textId="1203F63C" w:rsidR="00194B25" w:rsidRDefault="14BA07B9" w:rsidP="48C49B71">
            <w:pPr>
              <w:rPr>
                <w:rFonts w:asciiTheme="majorHAnsi" w:eastAsiaTheme="majorEastAsia" w:hAnsiTheme="majorHAnsi" w:cstheme="majorBidi"/>
              </w:rPr>
            </w:pPr>
            <w:r w:rsidRPr="48C49B71">
              <w:rPr>
                <w:rFonts w:asciiTheme="majorHAnsi" w:eastAsiaTheme="majorEastAsia" w:hAnsiTheme="majorHAnsi" w:cstheme="majorBidi"/>
              </w:rPr>
              <w:t>T</w:t>
            </w:r>
            <w:r w:rsidR="570AEEF0" w:rsidRPr="48C49B71">
              <w:rPr>
                <w:rFonts w:asciiTheme="majorHAnsi" w:eastAsiaTheme="majorEastAsia" w:hAnsiTheme="majorHAnsi" w:cstheme="majorBidi"/>
              </w:rPr>
              <w:t xml:space="preserve">he welcome by the people of Madinah </w:t>
            </w:r>
          </w:p>
          <w:p w14:paraId="27E42880" w14:textId="11D10307" w:rsidR="00194B25" w:rsidRDefault="00194B25" w:rsidP="48C49B71">
            <w:pPr>
              <w:rPr>
                <w:rFonts w:asciiTheme="majorHAnsi" w:eastAsiaTheme="majorEastAsia" w:hAnsiTheme="majorHAnsi" w:cstheme="majorBidi"/>
              </w:rPr>
            </w:pPr>
          </w:p>
          <w:p w14:paraId="13E919A7" w14:textId="116ACC2F" w:rsidR="00194B25" w:rsidRDefault="6088FE26" w:rsidP="48C49B71">
            <w:pPr>
              <w:rPr>
                <w:rFonts w:asciiTheme="majorHAnsi" w:eastAsiaTheme="majorEastAsia" w:hAnsiTheme="majorHAnsi" w:cstheme="majorBidi"/>
              </w:rPr>
            </w:pPr>
            <w:r w:rsidRPr="48C49B71">
              <w:rPr>
                <w:rFonts w:asciiTheme="majorHAnsi" w:eastAsiaTheme="majorEastAsia" w:hAnsiTheme="majorHAnsi" w:cstheme="majorBidi"/>
              </w:rPr>
              <w:t>T</w:t>
            </w:r>
            <w:r w:rsidR="570AEEF0" w:rsidRPr="48C49B71">
              <w:rPr>
                <w:rFonts w:asciiTheme="majorHAnsi" w:eastAsiaTheme="majorEastAsia" w:hAnsiTheme="majorHAnsi" w:cstheme="majorBidi"/>
              </w:rPr>
              <w:t xml:space="preserve">he building of mosques on arrival there </w:t>
            </w:r>
          </w:p>
          <w:p w14:paraId="2B08C7E2" w14:textId="5D7C603C" w:rsidR="00194B25" w:rsidRDefault="00194B25" w:rsidP="48C49B71">
            <w:pPr>
              <w:rPr>
                <w:rFonts w:asciiTheme="majorHAnsi" w:eastAsiaTheme="majorEastAsia" w:hAnsiTheme="majorHAnsi" w:cstheme="majorBidi"/>
              </w:rPr>
            </w:pPr>
          </w:p>
          <w:p w14:paraId="288E68AB" w14:textId="2CD3FC96" w:rsidR="00194B25" w:rsidRDefault="7BC9AF6D" w:rsidP="48C49B71">
            <w:pPr>
              <w:rPr>
                <w:rFonts w:asciiTheme="majorHAnsi" w:eastAsiaTheme="majorEastAsia" w:hAnsiTheme="majorHAnsi" w:cstheme="majorBidi"/>
              </w:rPr>
            </w:pPr>
            <w:r w:rsidRPr="4E502557">
              <w:rPr>
                <w:rFonts w:asciiTheme="majorHAnsi" w:eastAsiaTheme="majorEastAsia" w:hAnsiTheme="majorHAnsi" w:cstheme="majorBidi"/>
              </w:rPr>
              <w:t>T</w:t>
            </w:r>
            <w:r w:rsidR="418B293E" w:rsidRPr="4E502557">
              <w:rPr>
                <w:rFonts w:asciiTheme="majorHAnsi" w:eastAsiaTheme="majorEastAsia" w:hAnsiTheme="majorHAnsi" w:cstheme="majorBidi"/>
              </w:rPr>
              <w:t xml:space="preserve">he early Islamic community </w:t>
            </w:r>
          </w:p>
          <w:p w14:paraId="61CE145A" w14:textId="1A5D1365" w:rsidR="00194B25" w:rsidRDefault="00194B25" w:rsidP="48C49B71">
            <w:pPr>
              <w:rPr>
                <w:rFonts w:asciiTheme="majorHAnsi" w:eastAsiaTheme="majorEastAsia" w:hAnsiTheme="majorHAnsi" w:cstheme="majorBidi"/>
              </w:rPr>
            </w:pPr>
          </w:p>
          <w:p w14:paraId="155CFF99" w14:textId="712F0231" w:rsidR="00194B25" w:rsidRDefault="4EAD4810" w:rsidP="48C49B71">
            <w:pPr>
              <w:rPr>
                <w:rFonts w:asciiTheme="majorHAnsi" w:eastAsiaTheme="majorEastAsia" w:hAnsiTheme="majorHAnsi" w:cstheme="majorBidi"/>
              </w:rPr>
            </w:pPr>
            <w:r w:rsidRPr="48C49B71">
              <w:rPr>
                <w:rFonts w:asciiTheme="majorHAnsi" w:eastAsiaTheme="majorEastAsia" w:hAnsiTheme="majorHAnsi" w:cstheme="majorBidi"/>
              </w:rPr>
              <w:t>T</w:t>
            </w:r>
            <w:r w:rsidR="570AEEF0" w:rsidRPr="48C49B71">
              <w:rPr>
                <w:rFonts w:asciiTheme="majorHAnsi" w:eastAsiaTheme="majorEastAsia" w:hAnsiTheme="majorHAnsi" w:cstheme="majorBidi"/>
              </w:rPr>
              <w:t>he support given by: Abu Bakr</w:t>
            </w:r>
            <w:r w:rsidR="34AB2637" w:rsidRPr="48C49B71">
              <w:rPr>
                <w:rFonts w:asciiTheme="majorHAnsi" w:eastAsiaTheme="majorEastAsia" w:hAnsiTheme="majorHAnsi" w:cstheme="majorBidi"/>
              </w:rPr>
              <w:t>,</w:t>
            </w:r>
            <w:r w:rsidR="570AEEF0" w:rsidRPr="48C49B71">
              <w:rPr>
                <w:rFonts w:asciiTheme="majorHAnsi" w:eastAsiaTheme="majorEastAsia" w:hAnsiTheme="majorHAnsi" w:cstheme="majorBidi"/>
              </w:rPr>
              <w:t xml:space="preserve"> Ali ibn Talib</w:t>
            </w:r>
            <w:r w:rsidR="4D497A31" w:rsidRPr="48C49B71">
              <w:rPr>
                <w:rFonts w:asciiTheme="majorHAnsi" w:eastAsiaTheme="majorEastAsia" w:hAnsiTheme="majorHAnsi" w:cstheme="majorBidi"/>
              </w:rPr>
              <w:t>,</w:t>
            </w:r>
            <w:r w:rsidR="570AEEF0" w:rsidRPr="48C49B71">
              <w:rPr>
                <w:rFonts w:asciiTheme="majorHAnsi" w:eastAsiaTheme="majorEastAsia" w:hAnsiTheme="majorHAnsi" w:cstheme="majorBidi"/>
              </w:rPr>
              <w:t xml:space="preserve"> Uthman</w:t>
            </w:r>
            <w:r w:rsidR="1F6D80E3" w:rsidRPr="48C49B71">
              <w:rPr>
                <w:rFonts w:asciiTheme="majorHAnsi" w:eastAsiaTheme="majorEastAsia" w:hAnsiTheme="majorHAnsi" w:cstheme="majorBidi"/>
              </w:rPr>
              <w:t xml:space="preserve"> and</w:t>
            </w:r>
            <w:r w:rsidR="570AEEF0" w:rsidRPr="48C49B71">
              <w:rPr>
                <w:rFonts w:asciiTheme="majorHAnsi" w:eastAsiaTheme="majorEastAsia" w:hAnsiTheme="majorHAnsi" w:cstheme="majorBidi"/>
              </w:rPr>
              <w:t xml:space="preserve"> Umar </w:t>
            </w:r>
          </w:p>
          <w:p w14:paraId="538D2DAE" w14:textId="4F0D0BE3" w:rsidR="00194B25" w:rsidRDefault="00194B25" w:rsidP="48C49B71">
            <w:pPr>
              <w:rPr>
                <w:rFonts w:asciiTheme="majorHAnsi" w:eastAsiaTheme="majorEastAsia" w:hAnsiTheme="majorHAnsi" w:cstheme="majorBidi"/>
              </w:rPr>
            </w:pPr>
          </w:p>
          <w:p w14:paraId="112967BD" w14:textId="420611E8" w:rsidR="00194B25" w:rsidRDefault="38E694B0" w:rsidP="48C49B71">
            <w:pPr>
              <w:rPr>
                <w:rFonts w:asciiTheme="majorHAnsi" w:eastAsiaTheme="majorEastAsia" w:hAnsiTheme="majorHAnsi" w:cstheme="majorBidi"/>
              </w:rPr>
            </w:pPr>
            <w:r w:rsidRPr="4E502557">
              <w:rPr>
                <w:rFonts w:asciiTheme="majorHAnsi" w:eastAsiaTheme="majorEastAsia" w:hAnsiTheme="majorHAnsi" w:cstheme="majorBidi"/>
              </w:rPr>
              <w:t>T</w:t>
            </w:r>
            <w:r w:rsidR="418B293E" w:rsidRPr="4E502557">
              <w:rPr>
                <w:rFonts w:asciiTheme="majorHAnsi" w:eastAsiaTheme="majorEastAsia" w:hAnsiTheme="majorHAnsi" w:cstheme="majorBidi"/>
              </w:rPr>
              <w:t xml:space="preserve">he </w:t>
            </w:r>
            <w:r w:rsidR="7977CC81" w:rsidRPr="4E502557">
              <w:rPr>
                <w:rFonts w:asciiTheme="majorHAnsi" w:eastAsiaTheme="majorEastAsia" w:hAnsiTheme="majorHAnsi" w:cstheme="majorBidi"/>
              </w:rPr>
              <w:t xml:space="preserve">contribution of the Prophet’s companions and helpers (Ansar) </w:t>
            </w:r>
          </w:p>
          <w:p w14:paraId="79E6288E" w14:textId="0A407136" w:rsidR="00194B25" w:rsidRDefault="00194B25" w:rsidP="48C49B71">
            <w:pPr>
              <w:rPr>
                <w:rFonts w:asciiTheme="majorHAnsi" w:eastAsiaTheme="majorEastAsia" w:hAnsiTheme="majorHAnsi" w:cstheme="majorBidi"/>
              </w:rPr>
            </w:pPr>
          </w:p>
          <w:p w14:paraId="75D008B3" w14:textId="30CFF0D7" w:rsidR="00194B25" w:rsidRDefault="3CFF96B9" w:rsidP="48C49B71">
            <w:pPr>
              <w:rPr>
                <w:rFonts w:asciiTheme="majorHAnsi" w:eastAsiaTheme="majorEastAsia" w:hAnsiTheme="majorHAnsi" w:cstheme="majorBidi"/>
              </w:rPr>
            </w:pPr>
            <w:r w:rsidRPr="48C49B71">
              <w:rPr>
                <w:rFonts w:asciiTheme="majorHAnsi" w:eastAsiaTheme="majorEastAsia" w:hAnsiTheme="majorHAnsi" w:cstheme="majorBidi"/>
              </w:rPr>
              <w:t>The sunnah of the prophet</w:t>
            </w:r>
          </w:p>
          <w:p w14:paraId="4626EEBA" w14:textId="518BE859" w:rsidR="00194B25" w:rsidRDefault="2049E319" w:rsidP="48C49B71">
            <w:r w:rsidRPr="4E502557">
              <w:rPr>
                <w:rFonts w:asciiTheme="majorHAnsi" w:eastAsiaTheme="majorEastAsia" w:hAnsiTheme="majorHAnsi" w:cstheme="majorBidi"/>
              </w:rPr>
              <w:t>Recording of the sunnah</w:t>
            </w:r>
          </w:p>
          <w:p w14:paraId="3B172D31" w14:textId="3D287BEF" w:rsidR="00194B25" w:rsidRDefault="141662E5" w:rsidP="48C49B71">
            <w:r w:rsidRPr="4E502557">
              <w:rPr>
                <w:rFonts w:asciiTheme="majorHAnsi" w:eastAsiaTheme="majorEastAsia" w:hAnsiTheme="majorHAnsi" w:cstheme="majorBidi"/>
              </w:rPr>
              <w:t>The sunnah as a source of Islamic law</w:t>
            </w:r>
          </w:p>
        </w:tc>
        <w:tc>
          <w:tcPr>
            <w:tcW w:w="3000" w:type="dxa"/>
          </w:tcPr>
          <w:p w14:paraId="36DC4ABA" w14:textId="04AD57EE" w:rsidR="00194B25" w:rsidRDefault="577A4D71" w:rsidP="4E502557">
            <w:pPr>
              <w:rPr>
                <w:rFonts w:asciiTheme="majorHAnsi" w:eastAsiaTheme="majorEastAsia" w:hAnsiTheme="majorHAnsi" w:cstheme="majorBidi"/>
                <w:color w:val="7030A0"/>
                <w:u w:val="single"/>
              </w:rPr>
            </w:pPr>
            <w:r w:rsidRPr="4E502557">
              <w:rPr>
                <w:rFonts w:asciiTheme="majorHAnsi" w:eastAsiaTheme="majorEastAsia" w:hAnsiTheme="majorHAnsi" w:cstheme="majorBidi"/>
                <w:b/>
                <w:bCs/>
                <w:color w:val="7030A0"/>
                <w:u w:val="single"/>
              </w:rPr>
              <w:t>IGCSE Edexcel</w:t>
            </w:r>
            <w:r w:rsidRPr="4E502557">
              <w:rPr>
                <w:rFonts w:asciiTheme="majorHAnsi" w:eastAsiaTheme="majorEastAsia" w:hAnsiTheme="majorHAnsi" w:cstheme="majorBidi"/>
                <w:color w:val="7030A0"/>
                <w:u w:val="single"/>
              </w:rPr>
              <w:t xml:space="preserve"> </w:t>
            </w:r>
          </w:p>
          <w:p w14:paraId="7B6FEE4D" w14:textId="5FA778F7" w:rsidR="00194B25" w:rsidRDefault="00194B25" w:rsidP="4E502557">
            <w:pPr>
              <w:rPr>
                <w:rFonts w:asciiTheme="majorHAnsi" w:eastAsiaTheme="majorEastAsia" w:hAnsiTheme="majorHAnsi" w:cstheme="majorBidi"/>
              </w:rPr>
            </w:pPr>
          </w:p>
          <w:p w14:paraId="0EAF5C4F" w14:textId="5D5B4ED4" w:rsidR="00194B25" w:rsidRDefault="5EB305EB" w:rsidP="48C49B71">
            <w:pPr>
              <w:rPr>
                <w:rFonts w:asciiTheme="majorHAnsi" w:eastAsiaTheme="majorEastAsia" w:hAnsiTheme="majorHAnsi" w:cstheme="majorBidi"/>
              </w:rPr>
            </w:pPr>
            <w:r w:rsidRPr="4E502557">
              <w:rPr>
                <w:rFonts w:asciiTheme="majorHAnsi" w:eastAsiaTheme="majorEastAsia" w:hAnsiTheme="majorHAnsi" w:cstheme="majorBidi"/>
              </w:rPr>
              <w:t>Shahadah</w:t>
            </w:r>
          </w:p>
          <w:p w14:paraId="1D62A5A2" w14:textId="6F7ACBE0" w:rsidR="00194B25" w:rsidRDefault="00194B25" w:rsidP="48C49B71">
            <w:pPr>
              <w:rPr>
                <w:rFonts w:asciiTheme="majorHAnsi" w:eastAsiaTheme="majorEastAsia" w:hAnsiTheme="majorHAnsi" w:cstheme="majorBidi"/>
              </w:rPr>
            </w:pPr>
          </w:p>
          <w:p w14:paraId="404CAB3E" w14:textId="55ACDB3E" w:rsidR="00194B25" w:rsidRDefault="5DC2D689" w:rsidP="48C49B71">
            <w:pPr>
              <w:rPr>
                <w:rFonts w:asciiTheme="majorHAnsi" w:eastAsiaTheme="majorEastAsia" w:hAnsiTheme="majorHAnsi" w:cstheme="majorBidi"/>
              </w:rPr>
            </w:pPr>
            <w:r w:rsidRPr="48C49B71">
              <w:rPr>
                <w:rFonts w:asciiTheme="majorHAnsi" w:eastAsiaTheme="majorEastAsia" w:hAnsiTheme="majorHAnsi" w:cstheme="majorBidi"/>
              </w:rPr>
              <w:t>Salah</w:t>
            </w:r>
          </w:p>
          <w:p w14:paraId="16922E2C" w14:textId="7C3E96AC" w:rsidR="00194B25" w:rsidRDefault="00194B25" w:rsidP="48C49B71">
            <w:pPr>
              <w:rPr>
                <w:rFonts w:asciiTheme="majorHAnsi" w:eastAsiaTheme="majorEastAsia" w:hAnsiTheme="majorHAnsi" w:cstheme="majorBidi"/>
              </w:rPr>
            </w:pPr>
          </w:p>
          <w:p w14:paraId="1A69824C" w14:textId="4E609EC9" w:rsidR="00194B25" w:rsidRDefault="5DC2D689" w:rsidP="48C49B71">
            <w:pPr>
              <w:rPr>
                <w:rFonts w:asciiTheme="majorHAnsi" w:eastAsiaTheme="majorEastAsia" w:hAnsiTheme="majorHAnsi" w:cstheme="majorBidi"/>
              </w:rPr>
            </w:pPr>
            <w:r w:rsidRPr="48C49B71">
              <w:rPr>
                <w:rFonts w:asciiTheme="majorHAnsi" w:eastAsiaTheme="majorEastAsia" w:hAnsiTheme="majorHAnsi" w:cstheme="majorBidi"/>
              </w:rPr>
              <w:t>Sawm</w:t>
            </w:r>
          </w:p>
          <w:p w14:paraId="2F335A0E" w14:textId="7083AFC3" w:rsidR="00194B25" w:rsidRDefault="00194B25" w:rsidP="48C49B71">
            <w:pPr>
              <w:rPr>
                <w:rFonts w:asciiTheme="majorHAnsi" w:eastAsiaTheme="majorEastAsia" w:hAnsiTheme="majorHAnsi" w:cstheme="majorBidi"/>
              </w:rPr>
            </w:pPr>
          </w:p>
          <w:p w14:paraId="52790F9C" w14:textId="4B196C23" w:rsidR="00194B25" w:rsidRDefault="5DC2D689" w:rsidP="48C49B71">
            <w:pPr>
              <w:rPr>
                <w:rFonts w:asciiTheme="majorHAnsi" w:eastAsiaTheme="majorEastAsia" w:hAnsiTheme="majorHAnsi" w:cstheme="majorBidi"/>
              </w:rPr>
            </w:pPr>
            <w:proofErr w:type="spellStart"/>
            <w:r w:rsidRPr="48C49B71">
              <w:rPr>
                <w:rFonts w:asciiTheme="majorHAnsi" w:eastAsiaTheme="majorEastAsia" w:hAnsiTheme="majorHAnsi" w:cstheme="majorBidi"/>
              </w:rPr>
              <w:t>Zakah</w:t>
            </w:r>
            <w:proofErr w:type="spellEnd"/>
            <w:r w:rsidRPr="48C49B71">
              <w:rPr>
                <w:rFonts w:asciiTheme="majorHAnsi" w:eastAsiaTheme="majorEastAsia" w:hAnsiTheme="majorHAnsi" w:cstheme="majorBidi"/>
              </w:rPr>
              <w:t>/</w:t>
            </w:r>
            <w:proofErr w:type="spellStart"/>
            <w:r w:rsidRPr="48C49B71">
              <w:rPr>
                <w:rFonts w:asciiTheme="majorHAnsi" w:eastAsiaTheme="majorEastAsia" w:hAnsiTheme="majorHAnsi" w:cstheme="majorBidi"/>
              </w:rPr>
              <w:t>khums</w:t>
            </w:r>
            <w:proofErr w:type="spellEnd"/>
          </w:p>
          <w:p w14:paraId="45F8856E" w14:textId="45BF01A9" w:rsidR="00194B25" w:rsidRDefault="00194B25" w:rsidP="48C49B71">
            <w:pPr>
              <w:rPr>
                <w:rFonts w:asciiTheme="majorHAnsi" w:eastAsiaTheme="majorEastAsia" w:hAnsiTheme="majorHAnsi" w:cstheme="majorBidi"/>
              </w:rPr>
            </w:pPr>
          </w:p>
          <w:p w14:paraId="75495531" w14:textId="10FB0574" w:rsidR="00194B25" w:rsidRDefault="5DC2D689" w:rsidP="48C49B71">
            <w:pPr>
              <w:rPr>
                <w:rFonts w:asciiTheme="majorHAnsi" w:eastAsiaTheme="majorEastAsia" w:hAnsiTheme="majorHAnsi" w:cstheme="majorBidi"/>
              </w:rPr>
            </w:pPr>
            <w:r w:rsidRPr="48C49B71">
              <w:rPr>
                <w:rFonts w:asciiTheme="majorHAnsi" w:eastAsiaTheme="majorEastAsia" w:hAnsiTheme="majorHAnsi" w:cstheme="majorBidi"/>
              </w:rPr>
              <w:t>Hajj</w:t>
            </w:r>
          </w:p>
          <w:p w14:paraId="3786CC2F" w14:textId="382995EA" w:rsidR="00194B25" w:rsidRDefault="00194B25" w:rsidP="48C49B71">
            <w:pPr>
              <w:rPr>
                <w:rFonts w:asciiTheme="majorHAnsi" w:eastAsiaTheme="majorEastAsia" w:hAnsiTheme="majorHAnsi" w:cstheme="majorBidi"/>
              </w:rPr>
            </w:pPr>
          </w:p>
          <w:p w14:paraId="0BCF4E5E" w14:textId="44268873" w:rsidR="00194B25" w:rsidRDefault="47C08EAF" w:rsidP="48C49B71">
            <w:pPr>
              <w:rPr>
                <w:rFonts w:asciiTheme="majorHAnsi" w:eastAsiaTheme="majorEastAsia" w:hAnsiTheme="majorHAnsi" w:cstheme="majorBidi"/>
              </w:rPr>
            </w:pPr>
            <w:r w:rsidRPr="48C49B71">
              <w:rPr>
                <w:rFonts w:asciiTheme="majorHAnsi" w:eastAsiaTheme="majorEastAsia" w:hAnsiTheme="majorHAnsi" w:cstheme="majorBidi"/>
              </w:rPr>
              <w:t>Jihad</w:t>
            </w:r>
          </w:p>
          <w:p w14:paraId="29601BBC" w14:textId="7D5E7367" w:rsidR="00194B25" w:rsidRDefault="00194B25" w:rsidP="48C49B71">
            <w:pPr>
              <w:rPr>
                <w:rFonts w:asciiTheme="majorHAnsi" w:eastAsiaTheme="majorEastAsia" w:hAnsiTheme="majorHAnsi" w:cstheme="majorBidi"/>
              </w:rPr>
            </w:pPr>
          </w:p>
          <w:p w14:paraId="5BFC9C9D" w14:textId="2F2DF75F" w:rsidR="00194B25" w:rsidRDefault="5DC2D689" w:rsidP="48C49B71">
            <w:pPr>
              <w:rPr>
                <w:rFonts w:asciiTheme="majorHAnsi" w:eastAsiaTheme="majorEastAsia" w:hAnsiTheme="majorHAnsi" w:cstheme="majorBidi"/>
              </w:rPr>
            </w:pPr>
            <w:r w:rsidRPr="48C49B71">
              <w:rPr>
                <w:rFonts w:asciiTheme="majorHAnsi" w:eastAsiaTheme="majorEastAsia" w:hAnsiTheme="majorHAnsi" w:cstheme="majorBidi"/>
              </w:rPr>
              <w:t>Islamic festivals</w:t>
            </w:r>
          </w:p>
          <w:p w14:paraId="22DE93E7" w14:textId="0F633156" w:rsidR="00194B25" w:rsidRDefault="00194B25" w:rsidP="48C49B71">
            <w:pPr>
              <w:rPr>
                <w:rFonts w:asciiTheme="majorHAnsi" w:eastAsiaTheme="majorEastAsia" w:hAnsiTheme="majorHAnsi" w:cstheme="majorBidi"/>
              </w:rPr>
            </w:pPr>
          </w:p>
          <w:p w14:paraId="770845D8" w14:textId="7436B16B" w:rsidR="00194B25" w:rsidRDefault="00194B25" w:rsidP="48C49B71">
            <w:pPr>
              <w:rPr>
                <w:rFonts w:asciiTheme="majorHAnsi" w:eastAsiaTheme="majorEastAsia" w:hAnsiTheme="majorHAnsi" w:cstheme="majorBidi"/>
              </w:rPr>
            </w:pPr>
          </w:p>
          <w:p w14:paraId="032D839A" w14:textId="5F2A8E49" w:rsidR="00194B25" w:rsidRDefault="00194B25" w:rsidP="48C49B71">
            <w:pPr>
              <w:rPr>
                <w:rFonts w:asciiTheme="majorHAnsi" w:eastAsiaTheme="majorEastAsia" w:hAnsiTheme="majorHAnsi" w:cstheme="majorBidi"/>
              </w:rPr>
            </w:pPr>
          </w:p>
        </w:tc>
      </w:tr>
      <w:tr w:rsidR="00481448" w14:paraId="23E733DB" w14:textId="77777777" w:rsidTr="4E502557">
        <w:trPr>
          <w:trHeight w:val="300"/>
        </w:trPr>
        <w:tc>
          <w:tcPr>
            <w:tcW w:w="12450" w:type="dxa"/>
            <w:gridSpan w:val="5"/>
            <w:shd w:val="clear" w:color="auto" w:fill="D0CECE" w:themeFill="background2" w:themeFillShade="E6"/>
          </w:tcPr>
          <w:p w14:paraId="3E9A1991" w14:textId="67C21A62" w:rsidR="00481448" w:rsidRDefault="16F3F979" w:rsidP="48C49B71">
            <w:pPr>
              <w:jc w:val="center"/>
              <w:rPr>
                <w:rFonts w:asciiTheme="majorHAnsi" w:eastAsiaTheme="majorEastAsia" w:hAnsiTheme="majorHAnsi" w:cstheme="majorBidi"/>
                <w:b/>
                <w:bCs/>
              </w:rPr>
            </w:pPr>
            <w:r w:rsidRPr="48C49B71">
              <w:rPr>
                <w:rFonts w:asciiTheme="majorHAnsi" w:eastAsiaTheme="majorEastAsia" w:hAnsiTheme="majorHAnsi" w:cstheme="majorBidi"/>
                <w:b/>
                <w:bCs/>
              </w:rPr>
              <w:t xml:space="preserve">Assessment </w:t>
            </w:r>
          </w:p>
        </w:tc>
      </w:tr>
      <w:tr w:rsidR="00194B25" w14:paraId="0B7048C7" w14:textId="77777777" w:rsidTr="4E502557">
        <w:trPr>
          <w:trHeight w:val="300"/>
        </w:trPr>
        <w:tc>
          <w:tcPr>
            <w:tcW w:w="990" w:type="dxa"/>
          </w:tcPr>
          <w:p w14:paraId="3987B4BD" w14:textId="4429DD62" w:rsidR="00194B25" w:rsidRDefault="47A2FA22" w:rsidP="48C49B71">
            <w:pPr>
              <w:jc w:val="center"/>
              <w:rPr>
                <w:rFonts w:asciiTheme="majorHAnsi" w:eastAsiaTheme="majorEastAsia" w:hAnsiTheme="majorHAnsi" w:cstheme="majorBidi"/>
                <w:b/>
                <w:bCs/>
                <w:i/>
                <w:iCs/>
              </w:rPr>
            </w:pPr>
            <w:r w:rsidRPr="48C49B71">
              <w:rPr>
                <w:rFonts w:asciiTheme="majorHAnsi" w:eastAsiaTheme="majorEastAsia" w:hAnsiTheme="majorHAnsi" w:cstheme="majorBidi"/>
                <w:b/>
                <w:bCs/>
                <w:i/>
                <w:iCs/>
              </w:rPr>
              <w:t>Spring 2</w:t>
            </w:r>
          </w:p>
          <w:p w14:paraId="262D823A" w14:textId="245A36E5" w:rsidR="00194B25" w:rsidRPr="001D50A5" w:rsidRDefault="00194B25" w:rsidP="48C49B71">
            <w:pPr>
              <w:jc w:val="center"/>
              <w:rPr>
                <w:rFonts w:asciiTheme="majorHAnsi" w:eastAsiaTheme="majorEastAsia" w:hAnsiTheme="majorHAnsi" w:cstheme="majorBidi"/>
                <w:b/>
                <w:bCs/>
                <w:i/>
                <w:iCs/>
              </w:rPr>
            </w:pPr>
          </w:p>
        </w:tc>
        <w:tc>
          <w:tcPr>
            <w:tcW w:w="2790" w:type="dxa"/>
          </w:tcPr>
          <w:p w14:paraId="5AC5552B" w14:textId="0B027A3B" w:rsidR="004B5223" w:rsidRDefault="01A5AE44" w:rsidP="48C49B71">
            <w:pPr>
              <w:rPr>
                <w:rFonts w:asciiTheme="majorHAnsi" w:eastAsiaTheme="majorEastAsia" w:hAnsiTheme="majorHAnsi" w:cstheme="majorBidi"/>
                <w:b/>
                <w:bCs/>
                <w:color w:val="7030A0"/>
                <w:u w:val="single"/>
              </w:rPr>
            </w:pPr>
            <w:proofErr w:type="spellStart"/>
            <w:r w:rsidRPr="48C49B71">
              <w:rPr>
                <w:rFonts w:asciiTheme="majorHAnsi" w:eastAsiaTheme="majorEastAsia" w:hAnsiTheme="majorHAnsi" w:cstheme="majorBidi"/>
                <w:b/>
                <w:bCs/>
                <w:color w:val="7030A0"/>
                <w:u w:val="single"/>
              </w:rPr>
              <w:t>Sirah</w:t>
            </w:r>
            <w:proofErr w:type="spellEnd"/>
          </w:p>
          <w:p w14:paraId="504D9E5A" w14:textId="66F7E815" w:rsidR="004B5223" w:rsidRDefault="004B5223" w:rsidP="48C49B71">
            <w:pPr>
              <w:rPr>
                <w:rFonts w:asciiTheme="majorHAnsi" w:eastAsiaTheme="majorEastAsia" w:hAnsiTheme="majorHAnsi" w:cstheme="majorBidi"/>
                <w:b/>
                <w:bCs/>
                <w:u w:val="single"/>
              </w:rPr>
            </w:pPr>
          </w:p>
          <w:p w14:paraId="08662D47" w14:textId="1CD48AEE" w:rsidR="70339C3E" w:rsidRDefault="1FBF0F59" w:rsidP="48C49B71">
            <w:pPr>
              <w:rPr>
                <w:rFonts w:asciiTheme="majorHAnsi" w:eastAsiaTheme="majorEastAsia" w:hAnsiTheme="majorHAnsi" w:cstheme="majorBidi"/>
                <w:b/>
                <w:bCs/>
              </w:rPr>
            </w:pPr>
            <w:r w:rsidRPr="48C49B71">
              <w:rPr>
                <w:rFonts w:asciiTheme="majorHAnsi" w:eastAsiaTheme="majorEastAsia" w:hAnsiTheme="majorHAnsi" w:cstheme="majorBidi"/>
                <w:b/>
                <w:bCs/>
                <w:u w:val="single"/>
              </w:rPr>
              <w:t xml:space="preserve"> Book 3</w:t>
            </w:r>
          </w:p>
          <w:p w14:paraId="3A02ED66" w14:textId="3D6078B4" w:rsidR="17856BAF" w:rsidRDefault="2E6E3B45" w:rsidP="48C49B71">
            <w:r w:rsidRPr="4E502557">
              <w:rPr>
                <w:rFonts w:asciiTheme="majorHAnsi" w:eastAsiaTheme="majorEastAsia" w:hAnsiTheme="majorHAnsi" w:cstheme="majorBidi"/>
              </w:rPr>
              <w:t>Birth and childhood of prophet Muhammad (saw)</w:t>
            </w:r>
          </w:p>
          <w:p w14:paraId="6874F879" w14:textId="3C70B7D7" w:rsidR="4E502557" w:rsidRDefault="4E502557" w:rsidP="4E502557">
            <w:pPr>
              <w:rPr>
                <w:rFonts w:asciiTheme="majorHAnsi" w:eastAsiaTheme="majorEastAsia" w:hAnsiTheme="majorHAnsi" w:cstheme="majorBidi"/>
              </w:rPr>
            </w:pPr>
          </w:p>
          <w:p w14:paraId="7888BF43" w14:textId="0DD5656C" w:rsidR="004B5223" w:rsidRDefault="0BEC2A2A" w:rsidP="48C49B71">
            <w:r w:rsidRPr="4E502557">
              <w:rPr>
                <w:rFonts w:asciiTheme="majorHAnsi" w:eastAsiaTheme="majorEastAsia" w:hAnsiTheme="majorHAnsi" w:cstheme="majorBidi"/>
              </w:rPr>
              <w:t>Beginning of prophethood (saw)</w:t>
            </w:r>
          </w:p>
          <w:p w14:paraId="039B9E9D" w14:textId="4C1D6262" w:rsidR="4E502557" w:rsidRDefault="4E502557" w:rsidP="4E502557">
            <w:pPr>
              <w:rPr>
                <w:rFonts w:asciiTheme="majorHAnsi" w:eastAsiaTheme="majorEastAsia" w:hAnsiTheme="majorHAnsi" w:cstheme="majorBidi"/>
              </w:rPr>
            </w:pPr>
          </w:p>
          <w:p w14:paraId="62EE3823" w14:textId="68680259" w:rsidR="004B5223" w:rsidRDefault="2B4CB086" w:rsidP="48C49B71">
            <w:r w:rsidRPr="4E502557">
              <w:rPr>
                <w:rFonts w:asciiTheme="majorHAnsi" w:eastAsiaTheme="majorEastAsia" w:hAnsiTheme="majorHAnsi" w:cstheme="majorBidi"/>
              </w:rPr>
              <w:t xml:space="preserve">The open invitation </w:t>
            </w:r>
          </w:p>
          <w:p w14:paraId="79C84CD4" w14:textId="5ADFF090" w:rsidR="4E502557" w:rsidRDefault="4E502557" w:rsidP="4E502557">
            <w:pPr>
              <w:rPr>
                <w:rFonts w:asciiTheme="majorHAnsi" w:eastAsiaTheme="majorEastAsia" w:hAnsiTheme="majorHAnsi" w:cstheme="majorBidi"/>
              </w:rPr>
            </w:pPr>
          </w:p>
          <w:p w14:paraId="5763AE3A" w14:textId="2ED0B59B" w:rsidR="004B5223" w:rsidRDefault="71924907" w:rsidP="48C49B71">
            <w:r w:rsidRPr="4E502557">
              <w:rPr>
                <w:rFonts w:asciiTheme="majorHAnsi" w:eastAsiaTheme="majorEastAsia" w:hAnsiTheme="majorHAnsi" w:cstheme="majorBidi"/>
              </w:rPr>
              <w:t>Quraysh abuse the Muslims</w:t>
            </w:r>
          </w:p>
          <w:p w14:paraId="148954D3" w14:textId="24C9263C" w:rsidR="4E502557" w:rsidRDefault="4E502557" w:rsidP="4E502557">
            <w:pPr>
              <w:rPr>
                <w:rFonts w:asciiTheme="majorHAnsi" w:eastAsiaTheme="majorEastAsia" w:hAnsiTheme="majorHAnsi" w:cstheme="majorBidi"/>
              </w:rPr>
            </w:pPr>
          </w:p>
          <w:p w14:paraId="02458397" w14:textId="146726C0" w:rsidR="004B5223" w:rsidRDefault="71924907" w:rsidP="48C49B71">
            <w:r w:rsidRPr="4E502557">
              <w:rPr>
                <w:rFonts w:asciiTheme="majorHAnsi" w:eastAsiaTheme="majorEastAsia" w:hAnsiTheme="majorHAnsi" w:cstheme="majorBidi"/>
              </w:rPr>
              <w:t>Migration to Abyssinia</w:t>
            </w:r>
          </w:p>
          <w:p w14:paraId="72914F46" w14:textId="76ED84CD" w:rsidR="4E502557" w:rsidRDefault="4E502557" w:rsidP="4E502557">
            <w:pPr>
              <w:rPr>
                <w:rFonts w:asciiTheme="majorHAnsi" w:eastAsiaTheme="majorEastAsia" w:hAnsiTheme="majorHAnsi" w:cstheme="majorBidi"/>
              </w:rPr>
            </w:pPr>
          </w:p>
          <w:p w14:paraId="3EDCE5BA" w14:textId="2FE37496" w:rsidR="004B5223" w:rsidRDefault="2B4CB086" w:rsidP="48C49B71">
            <w:r w:rsidRPr="4E502557">
              <w:rPr>
                <w:rFonts w:asciiTheme="majorHAnsi" w:eastAsiaTheme="majorEastAsia" w:hAnsiTheme="majorHAnsi" w:cstheme="majorBidi"/>
              </w:rPr>
              <w:t>The night journey to Jerusalem and the heavens</w:t>
            </w:r>
          </w:p>
          <w:p w14:paraId="0114CC71" w14:textId="72523019" w:rsidR="4E502557" w:rsidRDefault="4E502557" w:rsidP="4E502557">
            <w:pPr>
              <w:rPr>
                <w:rFonts w:asciiTheme="majorHAnsi" w:eastAsiaTheme="majorEastAsia" w:hAnsiTheme="majorHAnsi" w:cstheme="majorBidi"/>
              </w:rPr>
            </w:pPr>
          </w:p>
          <w:p w14:paraId="084C8EB2" w14:textId="1779A7D8" w:rsidR="69890C2C" w:rsidRDefault="2A909199" w:rsidP="48C49B71">
            <w:r w:rsidRPr="4E502557">
              <w:rPr>
                <w:rFonts w:asciiTheme="majorHAnsi" w:eastAsiaTheme="majorEastAsia" w:hAnsiTheme="majorHAnsi" w:cstheme="majorBidi"/>
              </w:rPr>
              <w:t>Migration</w:t>
            </w:r>
          </w:p>
          <w:p w14:paraId="4381A069" w14:textId="78E52B5A" w:rsidR="4E502557" w:rsidRDefault="4E502557" w:rsidP="4E502557">
            <w:pPr>
              <w:rPr>
                <w:rFonts w:asciiTheme="majorHAnsi" w:eastAsiaTheme="majorEastAsia" w:hAnsiTheme="majorHAnsi" w:cstheme="majorBidi"/>
              </w:rPr>
            </w:pPr>
          </w:p>
          <w:p w14:paraId="4F06F9A9" w14:textId="343F393B" w:rsidR="004B5223" w:rsidRDefault="71924907" w:rsidP="48C49B71">
            <w:r w:rsidRPr="4E502557">
              <w:rPr>
                <w:rFonts w:asciiTheme="majorHAnsi" w:eastAsiaTheme="majorEastAsia" w:hAnsiTheme="majorHAnsi" w:cstheme="majorBidi"/>
              </w:rPr>
              <w:t xml:space="preserve">Battle of </w:t>
            </w:r>
            <w:proofErr w:type="spellStart"/>
            <w:r w:rsidRPr="4E502557">
              <w:rPr>
                <w:rFonts w:asciiTheme="majorHAnsi" w:eastAsiaTheme="majorEastAsia" w:hAnsiTheme="majorHAnsi" w:cstheme="majorBidi"/>
              </w:rPr>
              <w:t>Badr</w:t>
            </w:r>
            <w:proofErr w:type="spellEnd"/>
          </w:p>
          <w:p w14:paraId="3453F283" w14:textId="6BAA897B" w:rsidR="4E502557" w:rsidRDefault="4E502557" w:rsidP="4E502557">
            <w:pPr>
              <w:rPr>
                <w:rFonts w:asciiTheme="majorHAnsi" w:eastAsiaTheme="majorEastAsia" w:hAnsiTheme="majorHAnsi" w:cstheme="majorBidi"/>
              </w:rPr>
            </w:pPr>
          </w:p>
          <w:p w14:paraId="4273052B" w14:textId="1B1304A0" w:rsidR="004B5223" w:rsidRDefault="01A5AE44" w:rsidP="48C49B71">
            <w:pPr>
              <w:rPr>
                <w:rFonts w:asciiTheme="majorHAnsi" w:eastAsiaTheme="majorEastAsia" w:hAnsiTheme="majorHAnsi" w:cstheme="majorBidi"/>
                <w:b/>
                <w:bCs/>
              </w:rPr>
            </w:pPr>
            <w:r w:rsidRPr="48C49B71">
              <w:rPr>
                <w:rFonts w:asciiTheme="majorHAnsi" w:eastAsiaTheme="majorEastAsia" w:hAnsiTheme="majorHAnsi" w:cstheme="majorBidi"/>
              </w:rPr>
              <w:t>Battle of Uhud</w:t>
            </w:r>
          </w:p>
          <w:p w14:paraId="3AE9B8D9" w14:textId="4CF750A5" w:rsidR="004B5223" w:rsidRDefault="004B5223" w:rsidP="48C49B71">
            <w:pPr>
              <w:rPr>
                <w:rFonts w:asciiTheme="majorHAnsi" w:eastAsiaTheme="majorEastAsia" w:hAnsiTheme="majorHAnsi" w:cstheme="majorBidi"/>
                <w:b/>
                <w:bCs/>
                <w:u w:val="single"/>
              </w:rPr>
            </w:pPr>
          </w:p>
        </w:tc>
        <w:tc>
          <w:tcPr>
            <w:tcW w:w="2790" w:type="dxa"/>
          </w:tcPr>
          <w:p w14:paraId="6D76C8B0" w14:textId="4C72566B" w:rsidR="00194B25" w:rsidRDefault="01A5AE44" w:rsidP="48C49B71">
            <w:pPr>
              <w:rPr>
                <w:rFonts w:asciiTheme="majorHAnsi" w:eastAsiaTheme="majorEastAsia" w:hAnsiTheme="majorHAnsi" w:cstheme="majorBidi"/>
                <w:b/>
                <w:bCs/>
                <w:color w:val="7030A0"/>
                <w:u w:val="single"/>
              </w:rPr>
            </w:pPr>
            <w:r w:rsidRPr="48C49B71">
              <w:rPr>
                <w:rFonts w:asciiTheme="majorHAnsi" w:eastAsiaTheme="majorEastAsia" w:hAnsiTheme="majorHAnsi" w:cstheme="majorBidi"/>
                <w:b/>
                <w:bCs/>
                <w:color w:val="7030A0"/>
                <w:u w:val="single"/>
              </w:rPr>
              <w:t>History</w:t>
            </w:r>
            <w:r w:rsidRPr="48C49B71">
              <w:rPr>
                <w:rFonts w:asciiTheme="majorHAnsi" w:eastAsiaTheme="majorEastAsia" w:hAnsiTheme="majorHAnsi" w:cstheme="majorBidi"/>
                <w:b/>
                <w:bCs/>
                <w:color w:val="7030A0"/>
              </w:rPr>
              <w:t xml:space="preserve">  </w:t>
            </w:r>
          </w:p>
          <w:p w14:paraId="09752637" w14:textId="1DA3A61C" w:rsidR="00194B25" w:rsidRDefault="00194B25" w:rsidP="48C49B71">
            <w:pPr>
              <w:rPr>
                <w:rFonts w:asciiTheme="majorHAnsi" w:eastAsiaTheme="majorEastAsia" w:hAnsiTheme="majorHAnsi" w:cstheme="majorBidi"/>
                <w:b/>
                <w:bCs/>
                <w:u w:val="single"/>
              </w:rPr>
            </w:pPr>
          </w:p>
          <w:p w14:paraId="50CE50F7" w14:textId="07D65916" w:rsidR="71924907" w:rsidRDefault="71924907" w:rsidP="4E502557">
            <w:r w:rsidRPr="4E502557">
              <w:rPr>
                <w:rFonts w:asciiTheme="majorHAnsi" w:eastAsiaTheme="majorEastAsia" w:hAnsiTheme="majorHAnsi" w:cstheme="majorBidi"/>
                <w:b/>
                <w:bCs/>
                <w:u w:val="single"/>
              </w:rPr>
              <w:t>Book 5</w:t>
            </w:r>
          </w:p>
          <w:p w14:paraId="48297F70" w14:textId="3BA57900" w:rsidR="4E502557" w:rsidRDefault="4E502557" w:rsidP="4E502557">
            <w:pPr>
              <w:rPr>
                <w:rFonts w:asciiTheme="majorHAnsi" w:eastAsiaTheme="majorEastAsia" w:hAnsiTheme="majorHAnsi" w:cstheme="majorBidi"/>
                <w:b/>
                <w:bCs/>
                <w:u w:val="single"/>
              </w:rPr>
            </w:pPr>
          </w:p>
          <w:p w14:paraId="74BAD059" w14:textId="4E2770BB" w:rsidR="00194B25" w:rsidRDefault="75380B29" w:rsidP="48C49B71">
            <w:r w:rsidRPr="4E502557">
              <w:rPr>
                <w:rFonts w:asciiTheme="majorHAnsi" w:eastAsiaTheme="majorEastAsia" w:hAnsiTheme="majorHAnsi" w:cstheme="majorBidi"/>
              </w:rPr>
              <w:t xml:space="preserve">Prophet Ibrahim (AS) </w:t>
            </w:r>
          </w:p>
          <w:p w14:paraId="07779637" w14:textId="5672DCCA" w:rsidR="00194B25" w:rsidRDefault="00194B25" w:rsidP="4E502557">
            <w:pPr>
              <w:rPr>
                <w:rFonts w:asciiTheme="majorHAnsi" w:eastAsiaTheme="majorEastAsia" w:hAnsiTheme="majorHAnsi" w:cstheme="majorBidi"/>
              </w:rPr>
            </w:pPr>
          </w:p>
          <w:p w14:paraId="26012F9A" w14:textId="3B43BD36" w:rsidR="00194B25" w:rsidRDefault="75380B29" w:rsidP="48C49B71">
            <w:r w:rsidRPr="4E502557">
              <w:rPr>
                <w:rFonts w:asciiTheme="majorHAnsi" w:eastAsiaTheme="majorEastAsia" w:hAnsiTheme="majorHAnsi" w:cstheme="majorBidi"/>
              </w:rPr>
              <w:t xml:space="preserve">Prophet Ismail (AS) </w:t>
            </w:r>
          </w:p>
          <w:p w14:paraId="659260B5" w14:textId="536F184B" w:rsidR="00194B25" w:rsidRDefault="00194B25" w:rsidP="4E502557">
            <w:pPr>
              <w:rPr>
                <w:rFonts w:asciiTheme="majorHAnsi" w:eastAsiaTheme="majorEastAsia" w:hAnsiTheme="majorHAnsi" w:cstheme="majorBidi"/>
              </w:rPr>
            </w:pPr>
          </w:p>
          <w:p w14:paraId="56170088" w14:textId="63428FB7" w:rsidR="00194B25" w:rsidRDefault="75380B29" w:rsidP="48C49B71">
            <w:r w:rsidRPr="4E502557">
              <w:rPr>
                <w:rFonts w:asciiTheme="majorHAnsi" w:eastAsiaTheme="majorEastAsia" w:hAnsiTheme="majorHAnsi" w:cstheme="majorBidi"/>
              </w:rPr>
              <w:t xml:space="preserve">Prophet Ayyub (AS) </w:t>
            </w:r>
          </w:p>
          <w:p w14:paraId="71C079C3" w14:textId="2702AAD4" w:rsidR="00194B25" w:rsidRDefault="00194B25" w:rsidP="4E502557">
            <w:pPr>
              <w:rPr>
                <w:rFonts w:asciiTheme="majorHAnsi" w:eastAsiaTheme="majorEastAsia" w:hAnsiTheme="majorHAnsi" w:cstheme="majorBidi"/>
              </w:rPr>
            </w:pPr>
          </w:p>
          <w:p w14:paraId="7D590FB4" w14:textId="4827380F" w:rsidR="00194B25" w:rsidRDefault="75380B29" w:rsidP="48C49B71">
            <w:r w:rsidRPr="4E502557">
              <w:rPr>
                <w:rFonts w:asciiTheme="majorHAnsi" w:eastAsiaTheme="majorEastAsia" w:hAnsiTheme="majorHAnsi" w:cstheme="majorBidi"/>
              </w:rPr>
              <w:t xml:space="preserve">Prophet Musa (AS) </w:t>
            </w:r>
          </w:p>
          <w:p w14:paraId="1AA71A2C" w14:textId="38A88FD2" w:rsidR="00194B25" w:rsidRDefault="00194B25" w:rsidP="4E502557">
            <w:pPr>
              <w:rPr>
                <w:rFonts w:asciiTheme="majorHAnsi" w:eastAsiaTheme="majorEastAsia" w:hAnsiTheme="majorHAnsi" w:cstheme="majorBidi"/>
              </w:rPr>
            </w:pPr>
          </w:p>
          <w:p w14:paraId="429A94FD" w14:textId="58DBEE3F" w:rsidR="00194B25" w:rsidRDefault="75380B29" w:rsidP="48C49B71">
            <w:r w:rsidRPr="4E502557">
              <w:rPr>
                <w:rFonts w:asciiTheme="majorHAnsi" w:eastAsiaTheme="majorEastAsia" w:hAnsiTheme="majorHAnsi" w:cstheme="majorBidi"/>
              </w:rPr>
              <w:t xml:space="preserve">Prophet Dawud (AS) </w:t>
            </w:r>
          </w:p>
          <w:p w14:paraId="281A0B2C" w14:textId="6F86DBC2" w:rsidR="00194B25" w:rsidRDefault="75380B29" w:rsidP="48C49B71">
            <w:r w:rsidRPr="4E502557">
              <w:rPr>
                <w:rFonts w:asciiTheme="majorHAnsi" w:eastAsiaTheme="majorEastAsia" w:hAnsiTheme="majorHAnsi" w:cstheme="majorBidi"/>
              </w:rPr>
              <w:t xml:space="preserve">and </w:t>
            </w:r>
            <w:proofErr w:type="spellStart"/>
            <w:r w:rsidRPr="4E502557">
              <w:rPr>
                <w:rFonts w:asciiTheme="majorHAnsi" w:eastAsiaTheme="majorEastAsia" w:hAnsiTheme="majorHAnsi" w:cstheme="majorBidi"/>
              </w:rPr>
              <w:t>Jalut</w:t>
            </w:r>
            <w:proofErr w:type="spellEnd"/>
            <w:r w:rsidRPr="4E502557">
              <w:rPr>
                <w:rFonts w:asciiTheme="majorHAnsi" w:eastAsiaTheme="majorEastAsia" w:hAnsiTheme="majorHAnsi" w:cstheme="majorBidi"/>
              </w:rPr>
              <w:t xml:space="preserve">  </w:t>
            </w:r>
          </w:p>
          <w:p w14:paraId="32153DE6" w14:textId="6A3D8AFE" w:rsidR="00194B25" w:rsidRDefault="00194B25" w:rsidP="4E502557">
            <w:pPr>
              <w:rPr>
                <w:rFonts w:asciiTheme="majorHAnsi" w:eastAsiaTheme="majorEastAsia" w:hAnsiTheme="majorHAnsi" w:cstheme="majorBidi"/>
              </w:rPr>
            </w:pPr>
          </w:p>
          <w:p w14:paraId="0DB7CDA2" w14:textId="568067DA" w:rsidR="00194B25" w:rsidRDefault="75380B29" w:rsidP="48C49B71">
            <w:r w:rsidRPr="4E502557">
              <w:rPr>
                <w:rFonts w:asciiTheme="majorHAnsi" w:eastAsiaTheme="majorEastAsia" w:hAnsiTheme="majorHAnsi" w:cstheme="majorBidi"/>
              </w:rPr>
              <w:t xml:space="preserve">Prophet </w:t>
            </w:r>
            <w:proofErr w:type="spellStart"/>
            <w:r w:rsidRPr="4E502557">
              <w:rPr>
                <w:rFonts w:asciiTheme="majorHAnsi" w:eastAsiaTheme="majorEastAsia" w:hAnsiTheme="majorHAnsi" w:cstheme="majorBidi"/>
              </w:rPr>
              <w:t>Sulayman</w:t>
            </w:r>
            <w:proofErr w:type="spellEnd"/>
            <w:r w:rsidRPr="4E502557">
              <w:rPr>
                <w:rFonts w:asciiTheme="majorHAnsi" w:eastAsiaTheme="majorEastAsia" w:hAnsiTheme="majorHAnsi" w:cstheme="majorBidi"/>
              </w:rPr>
              <w:t xml:space="preserve"> (AS)</w:t>
            </w:r>
          </w:p>
          <w:p w14:paraId="540DDDA3" w14:textId="4235EA86" w:rsidR="00194B25" w:rsidRDefault="75380B29" w:rsidP="48C49B71">
            <w:r w:rsidRPr="4E502557">
              <w:rPr>
                <w:rFonts w:asciiTheme="majorHAnsi" w:eastAsiaTheme="majorEastAsia" w:hAnsiTheme="majorHAnsi" w:cstheme="majorBidi"/>
              </w:rPr>
              <w:t xml:space="preserve"> </w:t>
            </w:r>
          </w:p>
          <w:p w14:paraId="63EEA8BA" w14:textId="5EBD5CBE" w:rsidR="00194B25" w:rsidRDefault="75380B29" w:rsidP="48C49B71">
            <w:r w:rsidRPr="4E502557">
              <w:rPr>
                <w:rFonts w:asciiTheme="majorHAnsi" w:eastAsiaTheme="majorEastAsia" w:hAnsiTheme="majorHAnsi" w:cstheme="majorBidi"/>
              </w:rPr>
              <w:t xml:space="preserve">Prophet </w:t>
            </w:r>
            <w:proofErr w:type="spellStart"/>
            <w:r w:rsidRPr="4E502557">
              <w:rPr>
                <w:rFonts w:asciiTheme="majorHAnsi" w:eastAsiaTheme="majorEastAsia" w:hAnsiTheme="majorHAnsi" w:cstheme="majorBidi"/>
              </w:rPr>
              <w:t>Yunus</w:t>
            </w:r>
            <w:proofErr w:type="spellEnd"/>
            <w:r w:rsidRPr="4E502557">
              <w:rPr>
                <w:rFonts w:asciiTheme="majorHAnsi" w:eastAsiaTheme="majorEastAsia" w:hAnsiTheme="majorHAnsi" w:cstheme="majorBidi"/>
              </w:rPr>
              <w:t xml:space="preserve"> (AS) </w:t>
            </w:r>
          </w:p>
          <w:p w14:paraId="342B1452" w14:textId="2379A062" w:rsidR="00194B25" w:rsidRDefault="00194B25" w:rsidP="4E502557">
            <w:pPr>
              <w:rPr>
                <w:rFonts w:asciiTheme="majorHAnsi" w:eastAsiaTheme="majorEastAsia" w:hAnsiTheme="majorHAnsi" w:cstheme="majorBidi"/>
              </w:rPr>
            </w:pPr>
          </w:p>
          <w:p w14:paraId="0C76669D" w14:textId="7B9A80CC" w:rsidR="00194B25" w:rsidRDefault="75380B29" w:rsidP="48C49B71">
            <w:r w:rsidRPr="4E502557">
              <w:rPr>
                <w:rFonts w:asciiTheme="majorHAnsi" w:eastAsiaTheme="majorEastAsia" w:hAnsiTheme="majorHAnsi" w:cstheme="majorBidi"/>
              </w:rPr>
              <w:t>Prophet Isa (AS)</w:t>
            </w:r>
          </w:p>
          <w:p w14:paraId="33652524" w14:textId="68980C11" w:rsidR="00194B25" w:rsidRDefault="00194B25" w:rsidP="48C49B71">
            <w:pPr>
              <w:rPr>
                <w:rFonts w:asciiTheme="majorHAnsi" w:eastAsiaTheme="majorEastAsia" w:hAnsiTheme="majorHAnsi" w:cstheme="majorBidi"/>
              </w:rPr>
            </w:pPr>
          </w:p>
        </w:tc>
        <w:tc>
          <w:tcPr>
            <w:tcW w:w="2880" w:type="dxa"/>
          </w:tcPr>
          <w:p w14:paraId="599D63DD" w14:textId="3A3CD9F8" w:rsidR="00194B25" w:rsidRDefault="6C8E7909" w:rsidP="4E502557">
            <w:pPr>
              <w:rPr>
                <w:rFonts w:asciiTheme="majorHAnsi" w:eastAsiaTheme="majorEastAsia" w:hAnsiTheme="majorHAnsi" w:cstheme="majorBidi"/>
                <w:color w:val="7030A0"/>
                <w:u w:val="single"/>
              </w:rPr>
            </w:pPr>
            <w:r w:rsidRPr="4E502557">
              <w:rPr>
                <w:rFonts w:asciiTheme="majorHAnsi" w:eastAsiaTheme="majorEastAsia" w:hAnsiTheme="majorHAnsi" w:cstheme="majorBidi"/>
                <w:b/>
                <w:bCs/>
                <w:color w:val="7030A0"/>
                <w:u w:val="single"/>
              </w:rPr>
              <w:t>IGCSE Edexcel</w:t>
            </w:r>
            <w:r w:rsidRPr="4E502557">
              <w:rPr>
                <w:rFonts w:asciiTheme="majorHAnsi" w:eastAsiaTheme="majorEastAsia" w:hAnsiTheme="majorHAnsi" w:cstheme="majorBidi"/>
                <w:color w:val="7030A0"/>
                <w:u w:val="single"/>
              </w:rPr>
              <w:t xml:space="preserve"> </w:t>
            </w:r>
          </w:p>
          <w:p w14:paraId="37DB9486" w14:textId="29CD0A6B" w:rsidR="00194B25" w:rsidRDefault="00194B25" w:rsidP="48C49B71">
            <w:pPr>
              <w:rPr>
                <w:rFonts w:asciiTheme="majorHAnsi" w:eastAsiaTheme="majorEastAsia" w:hAnsiTheme="majorHAnsi" w:cstheme="majorBidi"/>
              </w:rPr>
            </w:pPr>
          </w:p>
          <w:p w14:paraId="370F83A1" w14:textId="63BB1D83" w:rsidR="00194B25" w:rsidRDefault="2E14FC39" w:rsidP="48C49B71">
            <w:pPr>
              <w:rPr>
                <w:rFonts w:asciiTheme="majorHAnsi" w:eastAsiaTheme="majorEastAsia" w:hAnsiTheme="majorHAnsi" w:cstheme="majorBidi"/>
              </w:rPr>
            </w:pPr>
            <w:r w:rsidRPr="4E502557">
              <w:rPr>
                <w:rFonts w:asciiTheme="majorHAnsi" w:eastAsiaTheme="majorEastAsia" w:hAnsiTheme="majorHAnsi" w:cstheme="majorBidi"/>
              </w:rPr>
              <w:t>Teachings and example of  justice and equality</w:t>
            </w:r>
          </w:p>
          <w:p w14:paraId="17DC8754" w14:textId="267EB6B8" w:rsidR="00194B25" w:rsidRDefault="00194B25" w:rsidP="48C49B71">
            <w:pPr>
              <w:rPr>
                <w:rFonts w:asciiTheme="majorHAnsi" w:eastAsiaTheme="majorEastAsia" w:hAnsiTheme="majorHAnsi" w:cstheme="majorBidi"/>
              </w:rPr>
            </w:pPr>
          </w:p>
          <w:p w14:paraId="52EA3106" w14:textId="7753A95F" w:rsidR="00194B25" w:rsidRDefault="7806DB5A" w:rsidP="48C49B71">
            <w:pPr>
              <w:rPr>
                <w:rFonts w:asciiTheme="majorHAnsi" w:eastAsiaTheme="majorEastAsia" w:hAnsiTheme="majorHAnsi" w:cstheme="majorBidi"/>
              </w:rPr>
            </w:pPr>
            <w:r w:rsidRPr="4E502557">
              <w:rPr>
                <w:rFonts w:asciiTheme="majorHAnsi" w:eastAsiaTheme="majorEastAsia" w:hAnsiTheme="majorHAnsi" w:cstheme="majorBidi"/>
              </w:rPr>
              <w:t>T</w:t>
            </w:r>
            <w:r w:rsidR="17C0907F" w:rsidRPr="4E502557">
              <w:rPr>
                <w:rFonts w:asciiTheme="majorHAnsi" w:eastAsiaTheme="majorEastAsia" w:hAnsiTheme="majorHAnsi" w:cstheme="majorBidi"/>
              </w:rPr>
              <w:t xml:space="preserve">he establishment of the </w:t>
            </w:r>
            <w:proofErr w:type="spellStart"/>
            <w:r w:rsidR="17C0907F" w:rsidRPr="4E502557">
              <w:rPr>
                <w:rFonts w:asciiTheme="majorHAnsi" w:eastAsiaTheme="majorEastAsia" w:hAnsiTheme="majorHAnsi" w:cstheme="majorBidi"/>
              </w:rPr>
              <w:t>Shari’ah</w:t>
            </w:r>
            <w:proofErr w:type="spellEnd"/>
          </w:p>
          <w:p w14:paraId="43DED8B5" w14:textId="515589F0" w:rsidR="00194B25" w:rsidRDefault="00194B25" w:rsidP="48C49B71">
            <w:pPr>
              <w:rPr>
                <w:rFonts w:asciiTheme="majorHAnsi" w:eastAsiaTheme="majorEastAsia" w:hAnsiTheme="majorHAnsi" w:cstheme="majorBidi"/>
              </w:rPr>
            </w:pPr>
          </w:p>
          <w:p w14:paraId="53CC2E84" w14:textId="38B9F66A" w:rsidR="00194B25" w:rsidRDefault="5312D600" w:rsidP="48C49B71">
            <w:pPr>
              <w:rPr>
                <w:rFonts w:asciiTheme="majorHAnsi" w:eastAsiaTheme="majorEastAsia" w:hAnsiTheme="majorHAnsi" w:cstheme="majorBidi"/>
              </w:rPr>
            </w:pPr>
            <w:r w:rsidRPr="48C49B71">
              <w:rPr>
                <w:rFonts w:asciiTheme="majorHAnsi" w:eastAsiaTheme="majorEastAsia" w:hAnsiTheme="majorHAnsi" w:cstheme="majorBidi"/>
              </w:rPr>
              <w:t>T</w:t>
            </w:r>
            <w:r w:rsidR="002B93C1" w:rsidRPr="48C49B71">
              <w:rPr>
                <w:rFonts w:asciiTheme="majorHAnsi" w:eastAsiaTheme="majorEastAsia" w:hAnsiTheme="majorHAnsi" w:cstheme="majorBidi"/>
              </w:rPr>
              <w:t xml:space="preserve">he consolidation and expansion of Islam after the Hijrah </w:t>
            </w:r>
          </w:p>
          <w:p w14:paraId="145D79AC" w14:textId="519BE1FA" w:rsidR="00194B25" w:rsidRDefault="00194B25" w:rsidP="48C49B71">
            <w:pPr>
              <w:rPr>
                <w:rFonts w:asciiTheme="majorHAnsi" w:eastAsiaTheme="majorEastAsia" w:hAnsiTheme="majorHAnsi" w:cstheme="majorBidi"/>
              </w:rPr>
            </w:pPr>
          </w:p>
          <w:p w14:paraId="0072289F" w14:textId="784F7C37" w:rsidR="00194B25" w:rsidRDefault="3C09935B" w:rsidP="48C49B71">
            <w:pPr>
              <w:rPr>
                <w:rFonts w:asciiTheme="majorHAnsi" w:eastAsiaTheme="majorEastAsia" w:hAnsiTheme="majorHAnsi" w:cstheme="majorBidi"/>
              </w:rPr>
            </w:pPr>
            <w:r w:rsidRPr="48C49B71">
              <w:rPr>
                <w:rFonts w:asciiTheme="majorHAnsi" w:eastAsiaTheme="majorEastAsia" w:hAnsiTheme="majorHAnsi" w:cstheme="majorBidi"/>
              </w:rPr>
              <w:t>T</w:t>
            </w:r>
            <w:r w:rsidR="002B93C1" w:rsidRPr="48C49B71">
              <w:rPr>
                <w:rFonts w:asciiTheme="majorHAnsi" w:eastAsiaTheme="majorEastAsia" w:hAnsiTheme="majorHAnsi" w:cstheme="majorBidi"/>
              </w:rPr>
              <w:t xml:space="preserve">he Prophet’s treatment of opponents and prisoners  </w:t>
            </w:r>
          </w:p>
          <w:p w14:paraId="40C4D76A" w14:textId="67C48046" w:rsidR="00194B25" w:rsidRDefault="00194B25" w:rsidP="48C49B71">
            <w:pPr>
              <w:rPr>
                <w:rFonts w:asciiTheme="majorHAnsi" w:eastAsiaTheme="majorEastAsia" w:hAnsiTheme="majorHAnsi" w:cstheme="majorBidi"/>
              </w:rPr>
            </w:pPr>
          </w:p>
          <w:p w14:paraId="4A4E946B" w14:textId="54B13A4D" w:rsidR="00194B25" w:rsidRDefault="1B8C32C7" w:rsidP="48C49B71">
            <w:pPr>
              <w:rPr>
                <w:rFonts w:asciiTheme="majorHAnsi" w:eastAsiaTheme="majorEastAsia" w:hAnsiTheme="majorHAnsi" w:cstheme="majorBidi"/>
              </w:rPr>
            </w:pPr>
            <w:r w:rsidRPr="4E502557">
              <w:rPr>
                <w:rFonts w:asciiTheme="majorHAnsi" w:eastAsiaTheme="majorEastAsia" w:hAnsiTheme="majorHAnsi" w:cstheme="majorBidi"/>
              </w:rPr>
              <w:t>T</w:t>
            </w:r>
            <w:r w:rsidR="0D42D853" w:rsidRPr="4E502557">
              <w:rPr>
                <w:rFonts w:asciiTheme="majorHAnsi" w:eastAsiaTheme="majorEastAsia" w:hAnsiTheme="majorHAnsi" w:cstheme="majorBidi"/>
              </w:rPr>
              <w:t>he Prophet’s relationship with other communities and countries</w:t>
            </w:r>
          </w:p>
        </w:tc>
        <w:tc>
          <w:tcPr>
            <w:tcW w:w="3000" w:type="dxa"/>
          </w:tcPr>
          <w:p w14:paraId="110F4BB7" w14:textId="66FC14C1" w:rsidR="651E1E0D" w:rsidRDefault="651E1E0D" w:rsidP="48C49B71">
            <w:pPr>
              <w:rPr>
                <w:rFonts w:asciiTheme="majorHAnsi" w:eastAsiaTheme="majorEastAsia" w:hAnsiTheme="majorHAnsi" w:cstheme="majorBidi"/>
                <w:b/>
                <w:bCs/>
              </w:rPr>
            </w:pPr>
          </w:p>
          <w:p w14:paraId="52DBA035" w14:textId="75FBD089" w:rsidR="651E1E0D" w:rsidRDefault="131F3D45" w:rsidP="48C49B71">
            <w:pPr>
              <w:rPr>
                <w:rFonts w:asciiTheme="majorHAnsi" w:eastAsiaTheme="majorEastAsia" w:hAnsiTheme="majorHAnsi" w:cstheme="majorBidi"/>
              </w:rPr>
            </w:pPr>
            <w:r w:rsidRPr="48C49B71">
              <w:rPr>
                <w:rFonts w:asciiTheme="majorHAnsi" w:eastAsiaTheme="majorEastAsia" w:hAnsiTheme="majorHAnsi" w:cstheme="majorBidi"/>
              </w:rPr>
              <w:t>Marriage and the family</w:t>
            </w:r>
          </w:p>
          <w:p w14:paraId="01813F0D" w14:textId="7EA3701B" w:rsidR="651E1E0D" w:rsidRDefault="651E1E0D" w:rsidP="48C49B71">
            <w:pPr>
              <w:rPr>
                <w:rFonts w:asciiTheme="majorHAnsi" w:eastAsiaTheme="majorEastAsia" w:hAnsiTheme="majorHAnsi" w:cstheme="majorBidi"/>
                <w:b/>
                <w:bCs/>
              </w:rPr>
            </w:pPr>
          </w:p>
          <w:p w14:paraId="1F9FF722" w14:textId="2A7F78B1" w:rsidR="00194B25" w:rsidRDefault="28E2625E" w:rsidP="48C49B71">
            <w:pPr>
              <w:rPr>
                <w:rFonts w:asciiTheme="majorHAnsi" w:eastAsiaTheme="majorEastAsia" w:hAnsiTheme="majorHAnsi" w:cstheme="majorBidi"/>
              </w:rPr>
            </w:pPr>
            <w:r w:rsidRPr="48C49B71">
              <w:rPr>
                <w:rFonts w:asciiTheme="majorHAnsi" w:eastAsiaTheme="majorEastAsia" w:hAnsiTheme="majorHAnsi" w:cstheme="majorBidi"/>
              </w:rPr>
              <w:t>Muslim citizenship and religious and political leadership</w:t>
            </w:r>
          </w:p>
          <w:p w14:paraId="3B94D4C9" w14:textId="3D903BE6" w:rsidR="11019BD8" w:rsidRDefault="11019BD8" w:rsidP="48C49B71">
            <w:pPr>
              <w:rPr>
                <w:rFonts w:asciiTheme="majorHAnsi" w:eastAsiaTheme="majorEastAsia" w:hAnsiTheme="majorHAnsi" w:cstheme="majorBidi"/>
              </w:rPr>
            </w:pPr>
          </w:p>
          <w:p w14:paraId="51996D79" w14:textId="64060519" w:rsidR="0DF8FEE3" w:rsidRDefault="28E2625E" w:rsidP="48C49B71">
            <w:pPr>
              <w:rPr>
                <w:rFonts w:asciiTheme="majorHAnsi" w:eastAsiaTheme="majorEastAsia" w:hAnsiTheme="majorHAnsi" w:cstheme="majorBidi"/>
              </w:rPr>
            </w:pPr>
            <w:r w:rsidRPr="48C49B71">
              <w:rPr>
                <w:rFonts w:asciiTheme="majorHAnsi" w:eastAsiaTheme="majorEastAsia" w:hAnsiTheme="majorHAnsi" w:cstheme="majorBidi"/>
              </w:rPr>
              <w:t>Revision</w:t>
            </w:r>
          </w:p>
          <w:p w14:paraId="2FB5FD33" w14:textId="6BC943FE" w:rsidR="11019BD8" w:rsidRDefault="11019BD8" w:rsidP="48C49B71">
            <w:pPr>
              <w:rPr>
                <w:rFonts w:asciiTheme="majorHAnsi" w:eastAsiaTheme="majorEastAsia" w:hAnsiTheme="majorHAnsi" w:cstheme="majorBidi"/>
              </w:rPr>
            </w:pPr>
          </w:p>
          <w:p w14:paraId="43A0AB81" w14:textId="4550F2AC" w:rsidR="00194B25" w:rsidRDefault="01A5AE44" w:rsidP="48C49B71">
            <w:pPr>
              <w:rPr>
                <w:rFonts w:asciiTheme="majorHAnsi" w:eastAsiaTheme="majorEastAsia" w:hAnsiTheme="majorHAnsi" w:cstheme="majorBidi"/>
              </w:rPr>
            </w:pPr>
            <w:r w:rsidRPr="48C49B71">
              <w:rPr>
                <w:rFonts w:asciiTheme="majorHAnsi" w:eastAsiaTheme="majorEastAsia" w:hAnsiTheme="majorHAnsi" w:cstheme="majorBidi"/>
              </w:rPr>
              <w:t xml:space="preserve"> </w:t>
            </w:r>
          </w:p>
        </w:tc>
      </w:tr>
      <w:tr w:rsidR="00825957" w14:paraId="41BFE5AC" w14:textId="77777777" w:rsidTr="4E502557">
        <w:trPr>
          <w:trHeight w:val="300"/>
        </w:trPr>
        <w:tc>
          <w:tcPr>
            <w:tcW w:w="990" w:type="dxa"/>
            <w:shd w:val="clear" w:color="auto" w:fill="D0CECE" w:themeFill="background2" w:themeFillShade="E6"/>
          </w:tcPr>
          <w:p w14:paraId="20B9D13D" w14:textId="77777777" w:rsidR="00825957" w:rsidRPr="001D50A5" w:rsidRDefault="00825957" w:rsidP="48C49B71">
            <w:pPr>
              <w:jc w:val="center"/>
              <w:rPr>
                <w:rFonts w:asciiTheme="majorHAnsi" w:eastAsiaTheme="majorEastAsia" w:hAnsiTheme="majorHAnsi" w:cstheme="majorBidi"/>
                <w:b/>
                <w:bCs/>
                <w:i/>
                <w:iCs/>
              </w:rPr>
            </w:pPr>
          </w:p>
        </w:tc>
        <w:tc>
          <w:tcPr>
            <w:tcW w:w="11460" w:type="dxa"/>
            <w:gridSpan w:val="4"/>
            <w:shd w:val="clear" w:color="auto" w:fill="D0CECE" w:themeFill="background2" w:themeFillShade="E6"/>
          </w:tcPr>
          <w:p w14:paraId="139CCC35" w14:textId="266B059F" w:rsidR="00825957" w:rsidRDefault="2E20420F" w:rsidP="48C49B71">
            <w:pPr>
              <w:jc w:val="center"/>
              <w:rPr>
                <w:rFonts w:asciiTheme="majorHAnsi" w:eastAsiaTheme="majorEastAsia" w:hAnsiTheme="majorHAnsi" w:cstheme="majorBidi"/>
                <w:b/>
                <w:bCs/>
              </w:rPr>
            </w:pPr>
            <w:r w:rsidRPr="48C49B71">
              <w:rPr>
                <w:rFonts w:asciiTheme="majorHAnsi" w:eastAsiaTheme="majorEastAsia" w:hAnsiTheme="majorHAnsi" w:cstheme="majorBidi"/>
                <w:b/>
                <w:bCs/>
              </w:rPr>
              <w:t xml:space="preserve">Assessment </w:t>
            </w:r>
          </w:p>
        </w:tc>
      </w:tr>
      <w:tr w:rsidR="00194B25" w14:paraId="4312F0C9" w14:textId="77777777" w:rsidTr="4E502557">
        <w:trPr>
          <w:trHeight w:val="300"/>
        </w:trPr>
        <w:tc>
          <w:tcPr>
            <w:tcW w:w="990" w:type="dxa"/>
          </w:tcPr>
          <w:p w14:paraId="6DA4BA21" w14:textId="7E71F618" w:rsidR="00194B25" w:rsidRDefault="47A2FA22" w:rsidP="48C49B71">
            <w:pPr>
              <w:jc w:val="center"/>
              <w:rPr>
                <w:rFonts w:asciiTheme="majorHAnsi" w:eastAsiaTheme="majorEastAsia" w:hAnsiTheme="majorHAnsi" w:cstheme="majorBidi"/>
                <w:b/>
                <w:bCs/>
                <w:i/>
                <w:iCs/>
              </w:rPr>
            </w:pPr>
            <w:r w:rsidRPr="48C49B71">
              <w:rPr>
                <w:rFonts w:asciiTheme="majorHAnsi" w:eastAsiaTheme="majorEastAsia" w:hAnsiTheme="majorHAnsi" w:cstheme="majorBidi"/>
                <w:b/>
                <w:bCs/>
                <w:i/>
                <w:iCs/>
              </w:rPr>
              <w:t>Summer 1</w:t>
            </w:r>
          </w:p>
          <w:p w14:paraId="63857AE6" w14:textId="4EA7D141" w:rsidR="00194B25" w:rsidRPr="001D50A5" w:rsidRDefault="00194B25" w:rsidP="48C49B71">
            <w:pPr>
              <w:jc w:val="center"/>
              <w:rPr>
                <w:rFonts w:asciiTheme="majorHAnsi" w:eastAsiaTheme="majorEastAsia" w:hAnsiTheme="majorHAnsi" w:cstheme="majorBidi"/>
                <w:b/>
                <w:bCs/>
                <w:i/>
                <w:iCs/>
              </w:rPr>
            </w:pPr>
          </w:p>
        </w:tc>
        <w:tc>
          <w:tcPr>
            <w:tcW w:w="2790" w:type="dxa"/>
          </w:tcPr>
          <w:p w14:paraId="6D201114" w14:textId="2482DB4F" w:rsidR="005C4995" w:rsidRPr="00FB022F" w:rsidRDefault="2B4CB086" w:rsidP="4E502557">
            <w:pPr>
              <w:spacing w:beforeAutospacing="1" w:after="200" w:afterAutospacing="1" w:line="276" w:lineRule="auto"/>
              <w:rPr>
                <w:rFonts w:asciiTheme="majorHAnsi" w:eastAsiaTheme="majorEastAsia" w:hAnsiTheme="majorHAnsi" w:cstheme="majorBidi"/>
                <w:b/>
                <w:bCs/>
                <w:color w:val="833C0B" w:themeColor="accent2" w:themeShade="80"/>
                <w:sz w:val="24"/>
                <w:szCs w:val="24"/>
                <w:u w:val="single"/>
              </w:rPr>
            </w:pPr>
            <w:r w:rsidRPr="4E502557">
              <w:rPr>
                <w:rFonts w:asciiTheme="majorHAnsi" w:eastAsiaTheme="majorEastAsia" w:hAnsiTheme="majorHAnsi" w:cstheme="majorBidi"/>
                <w:b/>
                <w:bCs/>
                <w:color w:val="7030A0"/>
                <w:u w:val="single"/>
              </w:rPr>
              <w:t>Personal Development</w:t>
            </w:r>
          </w:p>
          <w:p w14:paraId="2EB9FFB9" w14:textId="1DD48D79" w:rsidR="005C4995" w:rsidRPr="00FB022F" w:rsidRDefault="01A5AE44" w:rsidP="48C49B71">
            <w:pPr>
              <w:spacing w:beforeAutospacing="1" w:after="200" w:afterAutospacing="1" w:line="276" w:lineRule="auto"/>
              <w:rPr>
                <w:rFonts w:asciiTheme="majorHAnsi" w:eastAsiaTheme="majorEastAsia" w:hAnsiTheme="majorHAnsi" w:cstheme="majorBidi"/>
                <w:b/>
                <w:bCs/>
                <w:color w:val="000000" w:themeColor="text1"/>
                <w:sz w:val="24"/>
                <w:szCs w:val="24"/>
                <w:u w:val="single"/>
              </w:rPr>
            </w:pPr>
            <w:r w:rsidRPr="48C49B71">
              <w:rPr>
                <w:rFonts w:asciiTheme="majorHAnsi" w:eastAsiaTheme="majorEastAsia" w:hAnsiTheme="majorHAnsi" w:cstheme="majorBidi"/>
                <w:b/>
                <w:bCs/>
                <w:color w:val="000000" w:themeColor="text1"/>
                <w:u w:val="single"/>
              </w:rPr>
              <w:t>Book 3</w:t>
            </w:r>
          </w:p>
          <w:p w14:paraId="7D9FACE4" w14:textId="43105588" w:rsidR="005C4995" w:rsidRPr="00FB022F" w:rsidRDefault="01A5AE44" w:rsidP="48C49B71">
            <w:pPr>
              <w:spacing w:beforeAutospacing="1" w:after="200" w:afterAutospacing="1" w:line="276" w:lineRule="auto"/>
              <w:rPr>
                <w:rFonts w:asciiTheme="majorHAnsi" w:eastAsiaTheme="majorEastAsia" w:hAnsiTheme="majorHAnsi" w:cstheme="majorBidi"/>
                <w:b/>
                <w:bCs/>
                <w:color w:val="000000" w:themeColor="text1"/>
                <w:u w:val="single"/>
              </w:rPr>
            </w:pPr>
            <w:r w:rsidRPr="48C49B71">
              <w:rPr>
                <w:rFonts w:asciiTheme="majorHAnsi" w:eastAsiaTheme="majorEastAsia" w:hAnsiTheme="majorHAnsi" w:cstheme="majorBidi"/>
                <w:color w:val="000000" w:themeColor="text1"/>
              </w:rPr>
              <w:t>Respecting people</w:t>
            </w:r>
          </w:p>
          <w:p w14:paraId="10370F9F" w14:textId="3313E424" w:rsidR="005C4995" w:rsidRPr="00FB022F" w:rsidRDefault="01A5AE44" w:rsidP="48C49B71">
            <w:pPr>
              <w:spacing w:beforeAutospacing="1" w:after="200" w:afterAutospacing="1" w:line="276" w:lineRule="auto"/>
              <w:rPr>
                <w:rFonts w:asciiTheme="majorHAnsi" w:eastAsiaTheme="majorEastAsia" w:hAnsiTheme="majorHAnsi" w:cstheme="majorBidi"/>
                <w:b/>
                <w:bCs/>
                <w:color w:val="000000" w:themeColor="text1"/>
                <w:u w:val="single"/>
              </w:rPr>
            </w:pPr>
            <w:r w:rsidRPr="48C49B71">
              <w:rPr>
                <w:rFonts w:asciiTheme="majorHAnsi" w:eastAsiaTheme="majorEastAsia" w:hAnsiTheme="majorHAnsi" w:cstheme="majorBidi"/>
                <w:color w:val="000000" w:themeColor="text1"/>
              </w:rPr>
              <w:t>Manners of eating and drinking</w:t>
            </w:r>
          </w:p>
          <w:p w14:paraId="47F69053" w14:textId="09BF9EA6" w:rsidR="005C4995" w:rsidRPr="00FB022F" w:rsidRDefault="01A5AE44" w:rsidP="48C49B71">
            <w:pPr>
              <w:spacing w:beforeAutospacing="1" w:after="200" w:afterAutospacing="1" w:line="276" w:lineRule="auto"/>
              <w:rPr>
                <w:rFonts w:asciiTheme="majorHAnsi" w:eastAsiaTheme="majorEastAsia" w:hAnsiTheme="majorHAnsi" w:cstheme="majorBidi"/>
                <w:b/>
                <w:bCs/>
                <w:color w:val="000000" w:themeColor="text1"/>
                <w:u w:val="single"/>
              </w:rPr>
            </w:pPr>
            <w:r w:rsidRPr="48C49B71">
              <w:rPr>
                <w:rFonts w:asciiTheme="majorHAnsi" w:eastAsiaTheme="majorEastAsia" w:hAnsiTheme="majorHAnsi" w:cstheme="majorBidi"/>
                <w:color w:val="000000" w:themeColor="text1"/>
              </w:rPr>
              <w:t>Manners of the masjid</w:t>
            </w:r>
          </w:p>
          <w:p w14:paraId="756E5B16" w14:textId="5E42DFD0" w:rsidR="005C4995" w:rsidRPr="00FB022F" w:rsidRDefault="01A5AE44" w:rsidP="48C49B71">
            <w:pPr>
              <w:spacing w:beforeAutospacing="1" w:after="200" w:afterAutospacing="1" w:line="276" w:lineRule="auto"/>
              <w:rPr>
                <w:rFonts w:asciiTheme="majorHAnsi" w:eastAsiaTheme="majorEastAsia" w:hAnsiTheme="majorHAnsi" w:cstheme="majorBidi"/>
                <w:b/>
                <w:bCs/>
                <w:color w:val="000000" w:themeColor="text1"/>
                <w:u w:val="single"/>
              </w:rPr>
            </w:pPr>
            <w:r w:rsidRPr="48C49B71">
              <w:rPr>
                <w:rFonts w:asciiTheme="majorHAnsi" w:eastAsiaTheme="majorEastAsia" w:hAnsiTheme="majorHAnsi" w:cstheme="majorBidi"/>
                <w:color w:val="000000" w:themeColor="text1"/>
              </w:rPr>
              <w:t>Good manners to parents and others</w:t>
            </w:r>
          </w:p>
          <w:p w14:paraId="3B7E001E" w14:textId="64F52C7F" w:rsidR="005C4995" w:rsidRPr="00FB022F" w:rsidRDefault="01A5AE44" w:rsidP="48C49B71">
            <w:pPr>
              <w:spacing w:beforeAutospacing="1" w:after="200" w:afterAutospacing="1" w:line="276" w:lineRule="auto"/>
              <w:rPr>
                <w:rFonts w:asciiTheme="majorHAnsi" w:eastAsiaTheme="majorEastAsia" w:hAnsiTheme="majorHAnsi" w:cstheme="majorBidi"/>
                <w:b/>
                <w:bCs/>
                <w:color w:val="000000" w:themeColor="text1"/>
                <w:u w:val="single"/>
              </w:rPr>
            </w:pPr>
            <w:r w:rsidRPr="48C49B71">
              <w:rPr>
                <w:rFonts w:asciiTheme="majorHAnsi" w:eastAsiaTheme="majorEastAsia" w:hAnsiTheme="majorHAnsi" w:cstheme="majorBidi"/>
                <w:color w:val="000000" w:themeColor="text1"/>
              </w:rPr>
              <w:t xml:space="preserve">TV, music, games and internet </w:t>
            </w:r>
          </w:p>
          <w:p w14:paraId="12C8AD96" w14:textId="42B287BD" w:rsidR="005C4995" w:rsidRPr="00FB022F" w:rsidRDefault="15ADC838" w:rsidP="48C49B71">
            <w:pPr>
              <w:spacing w:beforeAutospacing="1" w:after="200" w:afterAutospacing="1" w:line="276" w:lineRule="auto"/>
              <w:rPr>
                <w:rFonts w:asciiTheme="majorHAnsi" w:eastAsiaTheme="majorEastAsia" w:hAnsiTheme="majorHAnsi" w:cstheme="majorBidi"/>
                <w:b/>
                <w:bCs/>
                <w:color w:val="000000" w:themeColor="text1"/>
                <w:u w:val="single"/>
              </w:rPr>
            </w:pPr>
            <w:r w:rsidRPr="48C49B71">
              <w:rPr>
                <w:rFonts w:asciiTheme="majorHAnsi" w:eastAsiaTheme="majorEastAsia" w:hAnsiTheme="majorHAnsi" w:cstheme="majorBidi"/>
                <w:color w:val="000000" w:themeColor="text1"/>
              </w:rPr>
              <w:t xml:space="preserve">Why </w:t>
            </w:r>
            <w:r w:rsidR="4AE267F5" w:rsidRPr="48C49B71">
              <w:rPr>
                <w:rFonts w:asciiTheme="majorHAnsi" w:eastAsiaTheme="majorEastAsia" w:hAnsiTheme="majorHAnsi" w:cstheme="majorBidi"/>
                <w:color w:val="000000" w:themeColor="text1"/>
              </w:rPr>
              <w:t>Muslims</w:t>
            </w:r>
            <w:r w:rsidRPr="48C49B71">
              <w:rPr>
                <w:rFonts w:asciiTheme="majorHAnsi" w:eastAsiaTheme="majorEastAsia" w:hAnsiTheme="majorHAnsi" w:cstheme="majorBidi"/>
                <w:color w:val="000000" w:themeColor="text1"/>
              </w:rPr>
              <w:t xml:space="preserve"> perform salah </w:t>
            </w:r>
          </w:p>
        </w:tc>
        <w:tc>
          <w:tcPr>
            <w:tcW w:w="2790" w:type="dxa"/>
          </w:tcPr>
          <w:p w14:paraId="64678B9B" w14:textId="34914E32" w:rsidR="00194B25" w:rsidRDefault="01A5AE44" w:rsidP="48C49B71">
            <w:pPr>
              <w:pStyle w:val="Standard"/>
              <w:rPr>
                <w:rFonts w:asciiTheme="majorHAnsi" w:eastAsiaTheme="majorEastAsia" w:hAnsiTheme="majorHAnsi" w:cstheme="majorBidi"/>
                <w:b/>
                <w:bCs/>
                <w:color w:val="000000" w:themeColor="text1"/>
                <w:u w:val="single"/>
              </w:rPr>
            </w:pPr>
            <w:proofErr w:type="spellStart"/>
            <w:r w:rsidRPr="48C49B71">
              <w:rPr>
                <w:rFonts w:asciiTheme="majorHAnsi" w:eastAsiaTheme="majorEastAsia" w:hAnsiTheme="majorHAnsi" w:cstheme="majorBidi"/>
                <w:b/>
                <w:bCs/>
                <w:color w:val="7030A0"/>
                <w:u w:val="single"/>
              </w:rPr>
              <w:t>Sirah</w:t>
            </w:r>
            <w:proofErr w:type="spellEnd"/>
            <w:r w:rsidRPr="48C49B71">
              <w:rPr>
                <w:rFonts w:asciiTheme="majorHAnsi" w:eastAsiaTheme="majorEastAsia" w:hAnsiTheme="majorHAnsi" w:cstheme="majorBidi"/>
                <w:b/>
                <w:bCs/>
                <w:color w:val="7030A0"/>
              </w:rPr>
              <w:t xml:space="preserve"> </w:t>
            </w:r>
          </w:p>
          <w:p w14:paraId="6A4E7C77" w14:textId="73804BE8" w:rsidR="00194B25" w:rsidRDefault="1FBF0F59" w:rsidP="48C49B71">
            <w:pPr>
              <w:pStyle w:val="Standard"/>
              <w:rPr>
                <w:rFonts w:asciiTheme="majorHAnsi" w:eastAsiaTheme="majorEastAsia" w:hAnsiTheme="majorHAnsi" w:cstheme="majorBidi"/>
                <w:b/>
                <w:bCs/>
                <w:color w:val="000000" w:themeColor="text1"/>
                <w:u w:val="single"/>
              </w:rPr>
            </w:pPr>
            <w:r w:rsidRPr="48C49B71">
              <w:rPr>
                <w:rFonts w:asciiTheme="majorHAnsi" w:eastAsiaTheme="majorEastAsia" w:hAnsiTheme="majorHAnsi" w:cstheme="majorBidi"/>
                <w:b/>
                <w:bCs/>
                <w:color w:val="000000" w:themeColor="text1"/>
                <w:u w:val="single"/>
              </w:rPr>
              <w:t>Book 5</w:t>
            </w:r>
            <w:r w:rsidRPr="48C49B71">
              <w:rPr>
                <w:rFonts w:asciiTheme="majorHAnsi" w:eastAsiaTheme="majorEastAsia" w:hAnsiTheme="majorHAnsi" w:cstheme="majorBidi"/>
                <w:b/>
                <w:bCs/>
                <w:color w:val="000000" w:themeColor="text1"/>
              </w:rPr>
              <w:t xml:space="preserve"> </w:t>
            </w:r>
          </w:p>
          <w:p w14:paraId="2921DC2E" w14:textId="7342F669" w:rsidR="75BD64B7" w:rsidRDefault="06148C9D" w:rsidP="48C49B71">
            <w:pPr>
              <w:pStyle w:val="Standard"/>
              <w:rPr>
                <w:rFonts w:asciiTheme="majorHAnsi" w:eastAsiaTheme="majorEastAsia" w:hAnsiTheme="majorHAnsi" w:cstheme="majorBidi"/>
                <w:color w:val="000000" w:themeColor="text1"/>
              </w:rPr>
            </w:pPr>
            <w:r w:rsidRPr="48C49B71">
              <w:rPr>
                <w:rFonts w:asciiTheme="majorHAnsi" w:eastAsiaTheme="majorEastAsia" w:hAnsiTheme="majorHAnsi" w:cstheme="majorBidi"/>
                <w:color w:val="000000" w:themeColor="text1"/>
              </w:rPr>
              <w:t xml:space="preserve">Life in </w:t>
            </w:r>
            <w:proofErr w:type="spellStart"/>
            <w:r w:rsidRPr="48C49B71">
              <w:rPr>
                <w:rFonts w:asciiTheme="majorHAnsi" w:eastAsiaTheme="majorEastAsia" w:hAnsiTheme="majorHAnsi" w:cstheme="majorBidi"/>
                <w:color w:val="000000" w:themeColor="text1"/>
              </w:rPr>
              <w:t>Madina</w:t>
            </w:r>
            <w:proofErr w:type="spellEnd"/>
          </w:p>
          <w:p w14:paraId="26DD1348" w14:textId="25EF8F22" w:rsidR="75BD64B7" w:rsidRDefault="06148C9D" w:rsidP="48C49B71">
            <w:pPr>
              <w:pStyle w:val="Standard"/>
              <w:rPr>
                <w:rFonts w:asciiTheme="majorHAnsi" w:eastAsiaTheme="majorEastAsia" w:hAnsiTheme="majorHAnsi" w:cstheme="majorBidi"/>
                <w:b/>
                <w:bCs/>
                <w:color w:val="000000" w:themeColor="text1"/>
              </w:rPr>
            </w:pPr>
            <w:r w:rsidRPr="48C49B71">
              <w:rPr>
                <w:rFonts w:asciiTheme="majorHAnsi" w:eastAsiaTheme="majorEastAsia" w:hAnsiTheme="majorHAnsi" w:cstheme="majorBidi"/>
                <w:color w:val="000000" w:themeColor="text1"/>
              </w:rPr>
              <w:t>Battle of trench</w:t>
            </w:r>
          </w:p>
          <w:p w14:paraId="483F159A" w14:textId="1D3796CB" w:rsidR="00194B25" w:rsidRDefault="2EACCE80" w:rsidP="48C49B71">
            <w:pPr>
              <w:pStyle w:val="Standard"/>
              <w:rPr>
                <w:rFonts w:asciiTheme="majorHAnsi" w:eastAsiaTheme="majorEastAsia" w:hAnsiTheme="majorHAnsi" w:cstheme="majorBidi"/>
                <w:color w:val="000000" w:themeColor="text1"/>
              </w:rPr>
            </w:pPr>
            <w:r w:rsidRPr="48C49B71">
              <w:rPr>
                <w:rFonts w:asciiTheme="majorHAnsi" w:eastAsiaTheme="majorEastAsia" w:hAnsiTheme="majorHAnsi" w:cstheme="majorBidi"/>
                <w:color w:val="000000" w:themeColor="text1"/>
              </w:rPr>
              <w:t xml:space="preserve">Invitation to kings and </w:t>
            </w:r>
            <w:r w:rsidR="6F4B7543" w:rsidRPr="48C49B71">
              <w:rPr>
                <w:rFonts w:asciiTheme="majorHAnsi" w:eastAsiaTheme="majorEastAsia" w:hAnsiTheme="majorHAnsi" w:cstheme="majorBidi"/>
                <w:color w:val="000000" w:themeColor="text1"/>
              </w:rPr>
              <w:t>rulers</w:t>
            </w:r>
          </w:p>
          <w:p w14:paraId="7F307A71" w14:textId="42E287B6" w:rsidR="00194B25" w:rsidRDefault="1FBF0F59" w:rsidP="48C49B71">
            <w:pPr>
              <w:pStyle w:val="Standard"/>
              <w:rPr>
                <w:rFonts w:asciiTheme="majorHAnsi" w:eastAsiaTheme="majorEastAsia" w:hAnsiTheme="majorHAnsi" w:cstheme="majorBidi"/>
                <w:b/>
                <w:bCs/>
                <w:color w:val="000000" w:themeColor="text1"/>
              </w:rPr>
            </w:pPr>
            <w:r w:rsidRPr="48C49B71">
              <w:rPr>
                <w:rFonts w:asciiTheme="majorHAnsi" w:eastAsiaTheme="majorEastAsia" w:hAnsiTheme="majorHAnsi" w:cstheme="majorBidi"/>
                <w:color w:val="000000" w:themeColor="text1"/>
              </w:rPr>
              <w:t>Conquest of Makkah</w:t>
            </w:r>
          </w:p>
          <w:p w14:paraId="44B74B02" w14:textId="2B251D3B" w:rsidR="00194B25" w:rsidRDefault="125A5C39" w:rsidP="48C49B71">
            <w:pPr>
              <w:pStyle w:val="Standard"/>
              <w:rPr>
                <w:rFonts w:asciiTheme="majorHAnsi" w:eastAsiaTheme="majorEastAsia" w:hAnsiTheme="majorHAnsi" w:cstheme="majorBidi"/>
              </w:rPr>
            </w:pPr>
            <w:r w:rsidRPr="48C49B71">
              <w:rPr>
                <w:rFonts w:asciiTheme="majorHAnsi" w:eastAsiaTheme="majorEastAsia" w:hAnsiTheme="majorHAnsi" w:cstheme="majorBidi"/>
              </w:rPr>
              <w:t>Last days of the prophets (saw)</w:t>
            </w:r>
          </w:p>
          <w:p w14:paraId="37B819C7" w14:textId="28C380C6" w:rsidR="00194B25" w:rsidRDefault="00194B25" w:rsidP="48C49B71">
            <w:pPr>
              <w:pStyle w:val="Standard"/>
              <w:rPr>
                <w:rFonts w:asciiTheme="majorHAnsi" w:eastAsiaTheme="majorEastAsia" w:hAnsiTheme="majorHAnsi" w:cstheme="majorBidi"/>
                <w:color w:val="000000" w:themeColor="text1"/>
              </w:rPr>
            </w:pPr>
          </w:p>
        </w:tc>
        <w:tc>
          <w:tcPr>
            <w:tcW w:w="2880" w:type="dxa"/>
          </w:tcPr>
          <w:p w14:paraId="79DF039B" w14:textId="17FA1AC4" w:rsidR="00194B25" w:rsidRDefault="4DF1BE59" w:rsidP="48C49B71">
            <w:r w:rsidRPr="4E502557">
              <w:rPr>
                <w:rFonts w:asciiTheme="majorHAnsi" w:eastAsiaTheme="majorEastAsia" w:hAnsiTheme="majorHAnsi" w:cstheme="majorBidi"/>
                <w:b/>
                <w:bCs/>
                <w:color w:val="7030A0"/>
                <w:u w:val="single"/>
              </w:rPr>
              <w:t xml:space="preserve">IGCSE Edexcel </w:t>
            </w:r>
          </w:p>
          <w:p w14:paraId="2DD2EA5A" w14:textId="59D63A31" w:rsidR="4E502557" w:rsidRDefault="4E502557" w:rsidP="4E502557">
            <w:pPr>
              <w:rPr>
                <w:rFonts w:asciiTheme="majorHAnsi" w:eastAsiaTheme="majorEastAsia" w:hAnsiTheme="majorHAnsi" w:cstheme="majorBidi"/>
                <w:b/>
                <w:bCs/>
                <w:color w:val="7030A0"/>
                <w:u w:val="single"/>
              </w:rPr>
            </w:pPr>
          </w:p>
          <w:p w14:paraId="7AB3F312" w14:textId="520EDF85" w:rsidR="00194B25" w:rsidRDefault="23FA6011" w:rsidP="48C49B71">
            <w:pPr>
              <w:rPr>
                <w:rFonts w:asciiTheme="majorHAnsi" w:eastAsiaTheme="majorEastAsia" w:hAnsiTheme="majorHAnsi" w:cstheme="majorBidi"/>
              </w:rPr>
            </w:pPr>
            <w:r w:rsidRPr="48C49B71">
              <w:rPr>
                <w:rFonts w:asciiTheme="majorHAnsi" w:eastAsiaTheme="majorEastAsia" w:hAnsiTheme="majorHAnsi" w:cstheme="majorBidi"/>
              </w:rPr>
              <w:t>Battles fought by the Prophet</w:t>
            </w:r>
          </w:p>
          <w:p w14:paraId="4167C8F6" w14:textId="0D62DA97" w:rsidR="00194B25" w:rsidRDefault="09AD1369" w:rsidP="48C49B71">
            <w:pPr>
              <w:rPr>
                <w:rFonts w:asciiTheme="majorHAnsi" w:eastAsiaTheme="majorEastAsia" w:hAnsiTheme="majorHAnsi" w:cstheme="majorBidi"/>
              </w:rPr>
            </w:pPr>
            <w:proofErr w:type="spellStart"/>
            <w:r w:rsidRPr="48C49B71">
              <w:rPr>
                <w:rFonts w:asciiTheme="majorHAnsi" w:eastAsiaTheme="majorEastAsia" w:hAnsiTheme="majorHAnsi" w:cstheme="majorBidi"/>
              </w:rPr>
              <w:t>Badr</w:t>
            </w:r>
            <w:proofErr w:type="spellEnd"/>
            <w:r w:rsidRPr="48C49B71">
              <w:rPr>
                <w:rFonts w:asciiTheme="majorHAnsi" w:eastAsiaTheme="majorEastAsia" w:hAnsiTheme="majorHAnsi" w:cstheme="majorBidi"/>
              </w:rPr>
              <w:t xml:space="preserve"> </w:t>
            </w:r>
          </w:p>
          <w:p w14:paraId="5625E4C4" w14:textId="0F9E2347" w:rsidR="52C34C2B" w:rsidRDefault="52C34C2B" w:rsidP="48C49B71">
            <w:pPr>
              <w:rPr>
                <w:rFonts w:asciiTheme="majorHAnsi" w:eastAsiaTheme="majorEastAsia" w:hAnsiTheme="majorHAnsi" w:cstheme="majorBidi"/>
              </w:rPr>
            </w:pPr>
          </w:p>
          <w:p w14:paraId="6E43ECDE" w14:textId="3267DF42" w:rsidR="00194B25" w:rsidRDefault="303254D5" w:rsidP="48C49B71">
            <w:pPr>
              <w:rPr>
                <w:rFonts w:asciiTheme="majorHAnsi" w:eastAsiaTheme="majorEastAsia" w:hAnsiTheme="majorHAnsi" w:cstheme="majorBidi"/>
              </w:rPr>
            </w:pPr>
            <w:r w:rsidRPr="48C49B71">
              <w:rPr>
                <w:rFonts w:asciiTheme="majorHAnsi" w:eastAsiaTheme="majorEastAsia" w:hAnsiTheme="majorHAnsi" w:cstheme="majorBidi"/>
              </w:rPr>
              <w:t>Uhud</w:t>
            </w:r>
            <w:r w:rsidR="77D35CC2" w:rsidRPr="48C49B71">
              <w:rPr>
                <w:rFonts w:asciiTheme="majorHAnsi" w:eastAsiaTheme="majorEastAsia" w:hAnsiTheme="majorHAnsi" w:cstheme="majorBidi"/>
              </w:rPr>
              <w:t xml:space="preserve"> </w:t>
            </w:r>
          </w:p>
          <w:p w14:paraId="178AAC35" w14:textId="2B17DE28" w:rsidR="52C34C2B" w:rsidRDefault="52C34C2B" w:rsidP="48C49B71">
            <w:pPr>
              <w:rPr>
                <w:rFonts w:asciiTheme="majorHAnsi" w:eastAsiaTheme="majorEastAsia" w:hAnsiTheme="majorHAnsi" w:cstheme="majorBidi"/>
              </w:rPr>
            </w:pPr>
          </w:p>
          <w:p w14:paraId="7E6AA01E" w14:textId="513E5304" w:rsidR="00194B25" w:rsidRDefault="09AD1369" w:rsidP="48C49B71">
            <w:pPr>
              <w:rPr>
                <w:rFonts w:asciiTheme="majorHAnsi" w:eastAsiaTheme="majorEastAsia" w:hAnsiTheme="majorHAnsi" w:cstheme="majorBidi"/>
              </w:rPr>
            </w:pPr>
            <w:r w:rsidRPr="48C49B71">
              <w:rPr>
                <w:rFonts w:asciiTheme="majorHAnsi" w:eastAsiaTheme="majorEastAsia" w:hAnsiTheme="majorHAnsi" w:cstheme="majorBidi"/>
              </w:rPr>
              <w:t xml:space="preserve">Trench </w:t>
            </w:r>
          </w:p>
          <w:p w14:paraId="01C45485" w14:textId="7B363013" w:rsidR="52C34C2B" w:rsidRDefault="52C34C2B" w:rsidP="48C49B71">
            <w:pPr>
              <w:rPr>
                <w:rFonts w:asciiTheme="majorHAnsi" w:eastAsiaTheme="majorEastAsia" w:hAnsiTheme="majorHAnsi" w:cstheme="majorBidi"/>
              </w:rPr>
            </w:pPr>
          </w:p>
          <w:p w14:paraId="62AD8881" w14:textId="3BC153F7" w:rsidR="00194B25" w:rsidRDefault="09AD1369" w:rsidP="48C49B71">
            <w:pPr>
              <w:rPr>
                <w:rFonts w:asciiTheme="majorHAnsi" w:eastAsiaTheme="majorEastAsia" w:hAnsiTheme="majorHAnsi" w:cstheme="majorBidi"/>
              </w:rPr>
            </w:pPr>
            <w:r w:rsidRPr="48C49B71">
              <w:rPr>
                <w:rFonts w:asciiTheme="majorHAnsi" w:eastAsiaTheme="majorEastAsia" w:hAnsiTheme="majorHAnsi" w:cstheme="majorBidi"/>
              </w:rPr>
              <w:t>Khyber</w:t>
            </w:r>
          </w:p>
          <w:p w14:paraId="620018FB" w14:textId="16924A6A" w:rsidR="52C34C2B" w:rsidRDefault="52C34C2B" w:rsidP="48C49B71">
            <w:pPr>
              <w:rPr>
                <w:rFonts w:asciiTheme="majorHAnsi" w:eastAsiaTheme="majorEastAsia" w:hAnsiTheme="majorHAnsi" w:cstheme="majorBidi"/>
              </w:rPr>
            </w:pPr>
          </w:p>
          <w:p w14:paraId="52CA8258" w14:textId="726EF0BF" w:rsidR="1223F40E" w:rsidRDefault="78C4EDF1" w:rsidP="48C49B71">
            <w:pPr>
              <w:rPr>
                <w:rFonts w:asciiTheme="majorHAnsi" w:eastAsiaTheme="majorEastAsia" w:hAnsiTheme="majorHAnsi" w:cstheme="majorBidi"/>
              </w:rPr>
            </w:pPr>
            <w:r w:rsidRPr="48C49B71">
              <w:rPr>
                <w:rFonts w:asciiTheme="majorHAnsi" w:eastAsiaTheme="majorEastAsia" w:hAnsiTheme="majorHAnsi" w:cstheme="majorBidi"/>
              </w:rPr>
              <w:t xml:space="preserve">Treaty of </w:t>
            </w:r>
            <w:proofErr w:type="spellStart"/>
            <w:r w:rsidRPr="48C49B71">
              <w:rPr>
                <w:rFonts w:asciiTheme="majorHAnsi" w:eastAsiaTheme="majorEastAsia" w:hAnsiTheme="majorHAnsi" w:cstheme="majorBidi"/>
              </w:rPr>
              <w:t>Hudaibiya</w:t>
            </w:r>
            <w:proofErr w:type="spellEnd"/>
          </w:p>
          <w:p w14:paraId="0D79A6F2" w14:textId="731C3C1A" w:rsidR="52C34C2B" w:rsidRDefault="52C34C2B" w:rsidP="48C49B71">
            <w:pPr>
              <w:rPr>
                <w:rFonts w:asciiTheme="majorHAnsi" w:eastAsiaTheme="majorEastAsia" w:hAnsiTheme="majorHAnsi" w:cstheme="majorBidi"/>
              </w:rPr>
            </w:pPr>
          </w:p>
          <w:p w14:paraId="466C8A90" w14:textId="6BE756B4" w:rsidR="1223F40E" w:rsidRDefault="78C4EDF1" w:rsidP="48C49B71">
            <w:pPr>
              <w:rPr>
                <w:rFonts w:asciiTheme="majorHAnsi" w:eastAsiaTheme="majorEastAsia" w:hAnsiTheme="majorHAnsi" w:cstheme="majorBidi"/>
              </w:rPr>
            </w:pPr>
            <w:r w:rsidRPr="48C49B71">
              <w:rPr>
                <w:rFonts w:asciiTheme="majorHAnsi" w:eastAsiaTheme="majorEastAsia" w:hAnsiTheme="majorHAnsi" w:cstheme="majorBidi"/>
              </w:rPr>
              <w:t>Conquest of Makkah</w:t>
            </w:r>
          </w:p>
          <w:p w14:paraId="38D4DADF" w14:textId="4204CAA2" w:rsidR="00194B25" w:rsidRDefault="00194B25" w:rsidP="48C49B71">
            <w:pPr>
              <w:rPr>
                <w:rFonts w:asciiTheme="majorHAnsi" w:eastAsiaTheme="majorEastAsia" w:hAnsiTheme="majorHAnsi" w:cstheme="majorBidi"/>
              </w:rPr>
            </w:pPr>
          </w:p>
          <w:p w14:paraId="2CC1A94E" w14:textId="43F6BC7A" w:rsidR="00194B25" w:rsidRDefault="00194B25" w:rsidP="48C49B71">
            <w:pPr>
              <w:rPr>
                <w:rFonts w:asciiTheme="majorHAnsi" w:eastAsiaTheme="majorEastAsia" w:hAnsiTheme="majorHAnsi" w:cstheme="majorBidi"/>
              </w:rPr>
            </w:pPr>
          </w:p>
        </w:tc>
        <w:tc>
          <w:tcPr>
            <w:tcW w:w="3000" w:type="dxa"/>
          </w:tcPr>
          <w:p w14:paraId="3EA592DF" w14:textId="76D0A7AA" w:rsidR="00194B25" w:rsidRDefault="54D0E6C7" w:rsidP="48C49B71">
            <w:pPr>
              <w:spacing w:after="200" w:line="276" w:lineRule="auto"/>
              <w:rPr>
                <w:rFonts w:asciiTheme="majorHAnsi" w:eastAsiaTheme="majorEastAsia" w:hAnsiTheme="majorHAnsi" w:cstheme="majorBidi"/>
                <w:b/>
                <w:bCs/>
              </w:rPr>
            </w:pPr>
            <w:r w:rsidRPr="48C49B71">
              <w:rPr>
                <w:rFonts w:asciiTheme="majorHAnsi" w:eastAsiaTheme="majorEastAsia" w:hAnsiTheme="majorHAnsi" w:cstheme="majorBidi"/>
                <w:b/>
                <w:bCs/>
              </w:rPr>
              <w:t>Exam</w:t>
            </w:r>
          </w:p>
          <w:p w14:paraId="1C88F027" w14:textId="779F18DE" w:rsidR="00194B25" w:rsidRDefault="00194B25" w:rsidP="48C49B71">
            <w:pPr>
              <w:spacing w:after="200" w:line="276" w:lineRule="auto"/>
              <w:rPr>
                <w:rFonts w:asciiTheme="majorHAnsi" w:eastAsiaTheme="majorEastAsia" w:hAnsiTheme="majorHAnsi" w:cstheme="majorBidi"/>
                <w:color w:val="000000" w:themeColor="text1"/>
              </w:rPr>
            </w:pPr>
          </w:p>
        </w:tc>
      </w:tr>
      <w:tr w:rsidR="00FB022F" w14:paraId="0E2B5F18" w14:textId="77777777" w:rsidTr="4E502557">
        <w:trPr>
          <w:trHeight w:val="300"/>
        </w:trPr>
        <w:tc>
          <w:tcPr>
            <w:tcW w:w="12450" w:type="dxa"/>
            <w:gridSpan w:val="5"/>
            <w:shd w:val="clear" w:color="auto" w:fill="D0CECE" w:themeFill="background2" w:themeFillShade="E6"/>
          </w:tcPr>
          <w:p w14:paraId="488077A0" w14:textId="755B31E9" w:rsidR="00FB022F" w:rsidRDefault="2DF4573D" w:rsidP="48C49B71">
            <w:pPr>
              <w:jc w:val="center"/>
              <w:rPr>
                <w:rFonts w:asciiTheme="majorHAnsi" w:eastAsiaTheme="majorEastAsia" w:hAnsiTheme="majorHAnsi" w:cstheme="majorBidi"/>
                <w:b/>
                <w:bCs/>
              </w:rPr>
            </w:pPr>
            <w:r w:rsidRPr="48C49B71">
              <w:rPr>
                <w:rFonts w:asciiTheme="majorHAnsi" w:eastAsiaTheme="majorEastAsia" w:hAnsiTheme="majorHAnsi" w:cstheme="majorBidi"/>
                <w:b/>
                <w:bCs/>
              </w:rPr>
              <w:t xml:space="preserve">Assessment </w:t>
            </w:r>
          </w:p>
        </w:tc>
      </w:tr>
      <w:tr w:rsidR="00194B25" w14:paraId="6E48B020" w14:textId="77777777" w:rsidTr="4E502557">
        <w:trPr>
          <w:trHeight w:val="300"/>
        </w:trPr>
        <w:tc>
          <w:tcPr>
            <w:tcW w:w="990" w:type="dxa"/>
          </w:tcPr>
          <w:p w14:paraId="48AC221D" w14:textId="401DDDAC" w:rsidR="00194B25" w:rsidRPr="001D50A5" w:rsidRDefault="47A2FA22" w:rsidP="48C49B71">
            <w:pPr>
              <w:jc w:val="center"/>
              <w:rPr>
                <w:rFonts w:asciiTheme="majorHAnsi" w:eastAsiaTheme="majorEastAsia" w:hAnsiTheme="majorHAnsi" w:cstheme="majorBidi"/>
                <w:b/>
                <w:bCs/>
                <w:i/>
                <w:iCs/>
              </w:rPr>
            </w:pPr>
            <w:r w:rsidRPr="48C49B71">
              <w:rPr>
                <w:rFonts w:asciiTheme="majorHAnsi" w:eastAsiaTheme="majorEastAsia" w:hAnsiTheme="majorHAnsi" w:cstheme="majorBidi"/>
                <w:b/>
                <w:bCs/>
                <w:i/>
                <w:iCs/>
              </w:rPr>
              <w:t>Summer 2</w:t>
            </w:r>
          </w:p>
        </w:tc>
        <w:tc>
          <w:tcPr>
            <w:tcW w:w="2790" w:type="dxa"/>
          </w:tcPr>
          <w:p w14:paraId="6FBDB948" w14:textId="458EDE83" w:rsidR="00194B25" w:rsidRDefault="35DC49D3" w:rsidP="4E502557">
            <w:pPr>
              <w:spacing w:beforeAutospacing="1" w:afterAutospacing="1" w:line="276" w:lineRule="auto"/>
              <w:rPr>
                <w:rFonts w:asciiTheme="majorHAnsi" w:eastAsiaTheme="majorEastAsia" w:hAnsiTheme="majorHAnsi" w:cstheme="majorBidi"/>
                <w:b/>
                <w:bCs/>
                <w:color w:val="000000" w:themeColor="text1"/>
                <w:sz w:val="24"/>
                <w:szCs w:val="24"/>
                <w:u w:val="single"/>
              </w:rPr>
            </w:pPr>
            <w:r w:rsidRPr="4E502557">
              <w:rPr>
                <w:rFonts w:asciiTheme="majorHAnsi" w:eastAsiaTheme="majorEastAsia" w:hAnsiTheme="majorHAnsi" w:cstheme="majorBidi"/>
                <w:b/>
                <w:bCs/>
                <w:color w:val="000000" w:themeColor="text1"/>
                <w:u w:val="single"/>
              </w:rPr>
              <w:t xml:space="preserve"> </w:t>
            </w:r>
            <w:r w:rsidRPr="4E502557">
              <w:rPr>
                <w:rFonts w:asciiTheme="majorHAnsi" w:eastAsiaTheme="majorEastAsia" w:hAnsiTheme="majorHAnsi" w:cstheme="majorBidi"/>
                <w:b/>
                <w:bCs/>
                <w:color w:val="7030A0"/>
                <w:u w:val="single"/>
              </w:rPr>
              <w:t xml:space="preserve">Personal development </w:t>
            </w:r>
          </w:p>
          <w:p w14:paraId="25F4E85F" w14:textId="38F509D3" w:rsidR="00194B25" w:rsidRDefault="1FBF0F59" w:rsidP="48C49B71">
            <w:pPr>
              <w:spacing w:beforeAutospacing="1" w:afterAutospacing="1" w:line="276" w:lineRule="auto"/>
              <w:rPr>
                <w:rFonts w:asciiTheme="majorHAnsi" w:eastAsiaTheme="majorEastAsia" w:hAnsiTheme="majorHAnsi" w:cstheme="majorBidi"/>
                <w:b/>
                <w:bCs/>
                <w:color w:val="000000" w:themeColor="text1"/>
                <w:sz w:val="24"/>
                <w:szCs w:val="24"/>
                <w:u w:val="single"/>
              </w:rPr>
            </w:pPr>
            <w:r w:rsidRPr="48C49B71">
              <w:rPr>
                <w:rFonts w:asciiTheme="majorHAnsi" w:eastAsiaTheme="majorEastAsia" w:hAnsiTheme="majorHAnsi" w:cstheme="majorBidi"/>
                <w:b/>
                <w:bCs/>
                <w:color w:val="000000" w:themeColor="text1"/>
                <w:u w:val="single"/>
              </w:rPr>
              <w:t xml:space="preserve">Book 4 </w:t>
            </w:r>
          </w:p>
          <w:p w14:paraId="4F03AD26" w14:textId="1C179CD8" w:rsidR="00194B25" w:rsidRDefault="2D2F4A8B" w:rsidP="48C49B71">
            <w:pPr>
              <w:spacing w:beforeAutospacing="1" w:afterAutospacing="1" w:line="276" w:lineRule="auto"/>
              <w:rPr>
                <w:rFonts w:asciiTheme="majorHAnsi" w:eastAsiaTheme="majorEastAsia" w:hAnsiTheme="majorHAnsi" w:cstheme="majorBidi"/>
                <w:b/>
                <w:bCs/>
                <w:color w:val="000000" w:themeColor="text1"/>
                <w:u w:val="single"/>
              </w:rPr>
            </w:pPr>
            <w:r w:rsidRPr="48C49B71">
              <w:rPr>
                <w:rFonts w:asciiTheme="majorHAnsi" w:eastAsiaTheme="majorEastAsia" w:hAnsiTheme="majorHAnsi" w:cstheme="majorBidi"/>
                <w:lang w:val="en-US"/>
              </w:rPr>
              <w:t>Why Muslims perform salah</w:t>
            </w:r>
          </w:p>
          <w:p w14:paraId="1E342121" w14:textId="0928A44E" w:rsidR="00194B25" w:rsidRDefault="2D2F4A8B" w:rsidP="48C49B71">
            <w:pPr>
              <w:spacing w:beforeAutospacing="1" w:afterAutospacing="1" w:line="276" w:lineRule="auto"/>
              <w:rPr>
                <w:rFonts w:asciiTheme="majorHAnsi" w:eastAsiaTheme="majorEastAsia" w:hAnsiTheme="majorHAnsi" w:cstheme="majorBidi"/>
                <w:b/>
                <w:bCs/>
                <w:color w:val="000000" w:themeColor="text1"/>
                <w:u w:val="single"/>
              </w:rPr>
            </w:pPr>
            <w:r w:rsidRPr="48C49B71">
              <w:rPr>
                <w:rFonts w:asciiTheme="majorHAnsi" w:eastAsiaTheme="majorEastAsia" w:hAnsiTheme="majorHAnsi" w:cstheme="majorBidi"/>
              </w:rPr>
              <w:t xml:space="preserve"> </w:t>
            </w:r>
            <w:r w:rsidR="1FBF0F59" w:rsidRPr="48C49B71">
              <w:rPr>
                <w:rFonts w:asciiTheme="majorHAnsi" w:eastAsiaTheme="majorEastAsia" w:hAnsiTheme="majorHAnsi" w:cstheme="majorBidi"/>
                <w:color w:val="000000" w:themeColor="text1"/>
              </w:rPr>
              <w:t>Virtues of actions</w:t>
            </w:r>
          </w:p>
          <w:p w14:paraId="7562A54D" w14:textId="2EA98854" w:rsidR="00194B25" w:rsidRDefault="01A5AE44" w:rsidP="48C49B71">
            <w:pPr>
              <w:spacing w:beforeAutospacing="1" w:afterAutospacing="1" w:line="276" w:lineRule="auto"/>
              <w:rPr>
                <w:rFonts w:asciiTheme="majorHAnsi" w:eastAsiaTheme="majorEastAsia" w:hAnsiTheme="majorHAnsi" w:cstheme="majorBidi"/>
                <w:color w:val="000000" w:themeColor="text1"/>
              </w:rPr>
            </w:pPr>
            <w:r w:rsidRPr="48C49B71">
              <w:rPr>
                <w:rFonts w:asciiTheme="majorHAnsi" w:eastAsiaTheme="majorEastAsia" w:hAnsiTheme="majorHAnsi" w:cstheme="majorBidi"/>
                <w:color w:val="000000" w:themeColor="text1"/>
              </w:rPr>
              <w:t xml:space="preserve">Importance of salah </w:t>
            </w:r>
          </w:p>
          <w:p w14:paraId="0EA59D3D" w14:textId="7EA041D1" w:rsidR="00194B25" w:rsidRDefault="01A5AE44" w:rsidP="48C49B71">
            <w:pPr>
              <w:spacing w:beforeAutospacing="1" w:afterAutospacing="1" w:line="276" w:lineRule="auto"/>
              <w:rPr>
                <w:rFonts w:asciiTheme="majorHAnsi" w:eastAsiaTheme="majorEastAsia" w:hAnsiTheme="majorHAnsi" w:cstheme="majorBidi"/>
                <w:color w:val="000000" w:themeColor="text1"/>
              </w:rPr>
            </w:pPr>
            <w:r w:rsidRPr="48C49B71">
              <w:rPr>
                <w:rFonts w:asciiTheme="majorHAnsi" w:eastAsiaTheme="majorEastAsia" w:hAnsiTheme="majorHAnsi" w:cstheme="majorBidi"/>
                <w:color w:val="000000" w:themeColor="text1"/>
              </w:rPr>
              <w:t>Good character and brotherhood</w:t>
            </w:r>
          </w:p>
        </w:tc>
        <w:tc>
          <w:tcPr>
            <w:tcW w:w="2790" w:type="dxa"/>
          </w:tcPr>
          <w:p w14:paraId="187F242D" w14:textId="7F123AED" w:rsidR="00194B25" w:rsidRDefault="71924907" w:rsidP="4E502557">
            <w:pPr>
              <w:pStyle w:val="Standard"/>
              <w:rPr>
                <w:rFonts w:asciiTheme="majorHAnsi" w:eastAsiaTheme="majorEastAsia" w:hAnsiTheme="majorHAnsi" w:cstheme="majorBidi"/>
                <w:b/>
                <w:bCs/>
                <w:color w:val="833C0B" w:themeColor="accent2" w:themeShade="80"/>
                <w:u w:val="single"/>
              </w:rPr>
            </w:pPr>
            <w:r w:rsidRPr="4E502557">
              <w:rPr>
                <w:rFonts w:asciiTheme="majorHAnsi" w:eastAsiaTheme="majorEastAsia" w:hAnsiTheme="majorHAnsi" w:cstheme="majorBidi"/>
                <w:b/>
                <w:bCs/>
                <w:color w:val="7030A0"/>
                <w:u w:val="single"/>
              </w:rPr>
              <w:t>Personal development</w:t>
            </w:r>
            <w:r w:rsidRPr="4E502557">
              <w:rPr>
                <w:rFonts w:asciiTheme="majorHAnsi" w:eastAsiaTheme="majorEastAsia" w:hAnsiTheme="majorHAnsi" w:cstheme="majorBidi"/>
                <w:b/>
                <w:bCs/>
                <w:color w:val="7030A0"/>
              </w:rPr>
              <w:t xml:space="preserve"> </w:t>
            </w:r>
          </w:p>
          <w:p w14:paraId="3B405DCC" w14:textId="183838F9" w:rsidR="00194B25" w:rsidRDefault="1FBF0F59" w:rsidP="48C49B71">
            <w:pPr>
              <w:pStyle w:val="Standard"/>
              <w:rPr>
                <w:rFonts w:asciiTheme="majorHAnsi" w:eastAsiaTheme="majorEastAsia" w:hAnsiTheme="majorHAnsi" w:cstheme="majorBidi"/>
                <w:color w:val="000000" w:themeColor="text1"/>
                <w:u w:val="single"/>
              </w:rPr>
            </w:pPr>
            <w:r w:rsidRPr="48C49B71">
              <w:rPr>
                <w:rFonts w:asciiTheme="majorHAnsi" w:eastAsiaTheme="majorEastAsia" w:hAnsiTheme="majorHAnsi" w:cstheme="majorBidi"/>
                <w:b/>
                <w:bCs/>
                <w:color w:val="000000" w:themeColor="text1"/>
                <w:u w:val="single"/>
              </w:rPr>
              <w:t>B</w:t>
            </w:r>
            <w:r w:rsidRPr="48C49B71">
              <w:rPr>
                <w:rFonts w:asciiTheme="majorHAnsi" w:eastAsiaTheme="majorEastAsia" w:hAnsiTheme="majorHAnsi" w:cstheme="majorBidi"/>
                <w:color w:val="000000" w:themeColor="text1"/>
                <w:u w:val="single"/>
              </w:rPr>
              <w:t>ook 5</w:t>
            </w:r>
            <w:r w:rsidRPr="48C49B71">
              <w:rPr>
                <w:rFonts w:asciiTheme="majorHAnsi" w:eastAsiaTheme="majorEastAsia" w:hAnsiTheme="majorHAnsi" w:cstheme="majorBidi"/>
                <w:color w:val="000000" w:themeColor="text1"/>
              </w:rPr>
              <w:t xml:space="preserve"> </w:t>
            </w:r>
          </w:p>
          <w:p w14:paraId="39ECBF3B" w14:textId="36619E0B" w:rsidR="00194B25" w:rsidRDefault="1FBF0F59" w:rsidP="48C49B71">
            <w:pPr>
              <w:pStyle w:val="Standard"/>
              <w:rPr>
                <w:rFonts w:asciiTheme="majorHAnsi" w:eastAsiaTheme="majorEastAsia" w:hAnsiTheme="majorHAnsi" w:cstheme="majorBidi"/>
                <w:color w:val="000000" w:themeColor="text1"/>
              </w:rPr>
            </w:pPr>
            <w:r w:rsidRPr="48C49B71">
              <w:rPr>
                <w:rFonts w:asciiTheme="majorHAnsi" w:eastAsiaTheme="majorEastAsia" w:hAnsiTheme="majorHAnsi" w:cstheme="majorBidi"/>
                <w:color w:val="000000" w:themeColor="text1"/>
              </w:rPr>
              <w:t>Making salah part of life</w:t>
            </w:r>
          </w:p>
          <w:p w14:paraId="716B7A5A" w14:textId="012A1D6B" w:rsidR="19640399" w:rsidRDefault="6AC18026" w:rsidP="48C49B71">
            <w:pPr>
              <w:pStyle w:val="Standard"/>
              <w:rPr>
                <w:rFonts w:asciiTheme="majorHAnsi" w:eastAsiaTheme="majorEastAsia" w:hAnsiTheme="majorHAnsi" w:cstheme="majorBidi"/>
              </w:rPr>
            </w:pPr>
            <w:r w:rsidRPr="48C49B71">
              <w:rPr>
                <w:rFonts w:asciiTheme="majorHAnsi" w:eastAsiaTheme="majorEastAsia" w:hAnsiTheme="majorHAnsi" w:cstheme="majorBidi"/>
              </w:rPr>
              <w:t xml:space="preserve">Book 6 -Salah: our link with Allah </w:t>
            </w:r>
          </w:p>
          <w:p w14:paraId="11DF38F3" w14:textId="5D157631" w:rsidR="19640399" w:rsidRDefault="6AC18026" w:rsidP="48C49B71">
            <w:pPr>
              <w:pStyle w:val="Standard"/>
              <w:rPr>
                <w:rFonts w:asciiTheme="majorHAnsi" w:eastAsiaTheme="majorEastAsia" w:hAnsiTheme="majorHAnsi" w:cstheme="majorBidi"/>
              </w:rPr>
            </w:pPr>
            <w:r w:rsidRPr="48C49B71">
              <w:rPr>
                <w:rFonts w:asciiTheme="majorHAnsi" w:eastAsiaTheme="majorEastAsia" w:hAnsiTheme="majorHAnsi" w:cstheme="majorBidi"/>
              </w:rPr>
              <w:t>Concentration in Salah</w:t>
            </w:r>
          </w:p>
          <w:p w14:paraId="451E583B" w14:textId="18F19307" w:rsidR="19640399" w:rsidRDefault="6AC18026" w:rsidP="48C49B71">
            <w:pPr>
              <w:pStyle w:val="Standard"/>
              <w:rPr>
                <w:rFonts w:asciiTheme="majorHAnsi" w:eastAsiaTheme="majorEastAsia" w:hAnsiTheme="majorHAnsi" w:cstheme="majorBidi"/>
                <w:color w:val="000000" w:themeColor="text1"/>
              </w:rPr>
            </w:pPr>
            <w:r w:rsidRPr="48C49B71">
              <w:rPr>
                <w:rFonts w:asciiTheme="majorHAnsi" w:eastAsiaTheme="majorEastAsia" w:hAnsiTheme="majorHAnsi" w:cstheme="majorBidi"/>
                <w:color w:val="000000" w:themeColor="text1"/>
              </w:rPr>
              <w:t>Book 5</w:t>
            </w:r>
          </w:p>
          <w:p w14:paraId="181C44C1" w14:textId="4C54D8A2" w:rsidR="00194B25" w:rsidRDefault="1FBF0F59" w:rsidP="48C49B71">
            <w:pPr>
              <w:pStyle w:val="Standard"/>
              <w:rPr>
                <w:rFonts w:asciiTheme="majorHAnsi" w:eastAsiaTheme="majorEastAsia" w:hAnsiTheme="majorHAnsi" w:cstheme="majorBidi"/>
                <w:color w:val="000000" w:themeColor="text1"/>
              </w:rPr>
            </w:pPr>
            <w:r w:rsidRPr="48C49B71">
              <w:rPr>
                <w:rFonts w:asciiTheme="majorHAnsi" w:eastAsiaTheme="majorEastAsia" w:hAnsiTheme="majorHAnsi" w:cstheme="majorBidi"/>
                <w:color w:val="000000" w:themeColor="text1"/>
              </w:rPr>
              <w:t>Islamic dress code</w:t>
            </w:r>
          </w:p>
          <w:p w14:paraId="028DD374" w14:textId="24B1B167" w:rsidR="00194B25" w:rsidRDefault="1FBF0F59" w:rsidP="48C49B71">
            <w:pPr>
              <w:pStyle w:val="Standard"/>
              <w:rPr>
                <w:rFonts w:asciiTheme="majorHAnsi" w:eastAsiaTheme="majorEastAsia" w:hAnsiTheme="majorHAnsi" w:cstheme="majorBidi"/>
                <w:b/>
                <w:bCs/>
                <w:color w:val="000000" w:themeColor="text1"/>
              </w:rPr>
            </w:pPr>
            <w:r w:rsidRPr="48C49B71">
              <w:rPr>
                <w:rFonts w:asciiTheme="majorHAnsi" w:eastAsiaTheme="majorEastAsia" w:hAnsiTheme="majorHAnsi" w:cstheme="majorBidi"/>
                <w:color w:val="000000" w:themeColor="text1"/>
              </w:rPr>
              <w:t>Good character and sins</w:t>
            </w:r>
          </w:p>
        </w:tc>
        <w:tc>
          <w:tcPr>
            <w:tcW w:w="2880" w:type="dxa"/>
          </w:tcPr>
          <w:p w14:paraId="49778C6D" w14:textId="579AE81E" w:rsidR="00194B25" w:rsidRDefault="00ED0D41" w:rsidP="4E502557">
            <w:pPr>
              <w:spacing w:after="200" w:line="276" w:lineRule="auto"/>
              <w:rPr>
                <w:rFonts w:asciiTheme="majorHAnsi" w:eastAsiaTheme="majorEastAsia" w:hAnsiTheme="majorHAnsi" w:cstheme="majorBidi"/>
                <w:color w:val="7030A0"/>
                <w:u w:val="single"/>
              </w:rPr>
            </w:pPr>
            <w:r w:rsidRPr="4E502557">
              <w:rPr>
                <w:rFonts w:asciiTheme="majorHAnsi" w:eastAsiaTheme="majorEastAsia" w:hAnsiTheme="majorHAnsi" w:cstheme="majorBidi"/>
                <w:b/>
                <w:bCs/>
                <w:color w:val="7030A0"/>
                <w:u w:val="single"/>
              </w:rPr>
              <w:t>IGCSE Edexcel</w:t>
            </w:r>
          </w:p>
          <w:p w14:paraId="71991B4F" w14:textId="69ED4768" w:rsidR="00194B25" w:rsidRDefault="5FAAD980" w:rsidP="48C49B71">
            <w:pPr>
              <w:spacing w:after="200" w:line="276" w:lineRule="auto"/>
              <w:rPr>
                <w:rFonts w:asciiTheme="majorHAnsi" w:eastAsiaTheme="majorEastAsia" w:hAnsiTheme="majorHAnsi" w:cstheme="majorBidi"/>
              </w:rPr>
            </w:pPr>
            <w:r w:rsidRPr="48C49B71">
              <w:rPr>
                <w:rFonts w:asciiTheme="majorHAnsi" w:eastAsiaTheme="majorEastAsia" w:hAnsiTheme="majorHAnsi" w:cstheme="majorBidi"/>
              </w:rPr>
              <w:t>T</w:t>
            </w:r>
            <w:r w:rsidR="3957C02A" w:rsidRPr="48C49B71">
              <w:rPr>
                <w:rFonts w:asciiTheme="majorHAnsi" w:eastAsiaTheme="majorEastAsia" w:hAnsiTheme="majorHAnsi" w:cstheme="majorBidi"/>
              </w:rPr>
              <w:t xml:space="preserve">he Prophet’s final pilgrimage </w:t>
            </w:r>
          </w:p>
          <w:p w14:paraId="61991464" w14:textId="1F3F63C9" w:rsidR="00194B25" w:rsidRDefault="25D676C2" w:rsidP="48C49B71">
            <w:pPr>
              <w:spacing w:after="200" w:line="276" w:lineRule="auto"/>
              <w:rPr>
                <w:rFonts w:asciiTheme="majorHAnsi" w:eastAsiaTheme="majorEastAsia" w:hAnsiTheme="majorHAnsi" w:cstheme="majorBidi"/>
              </w:rPr>
            </w:pPr>
            <w:r w:rsidRPr="48C49B71">
              <w:rPr>
                <w:rFonts w:asciiTheme="majorHAnsi" w:eastAsiaTheme="majorEastAsia" w:hAnsiTheme="majorHAnsi" w:cstheme="majorBidi"/>
              </w:rPr>
              <w:t>The final</w:t>
            </w:r>
            <w:r w:rsidR="3957C02A" w:rsidRPr="48C49B71">
              <w:rPr>
                <w:rFonts w:asciiTheme="majorHAnsi" w:eastAsiaTheme="majorEastAsia" w:hAnsiTheme="majorHAnsi" w:cstheme="majorBidi"/>
              </w:rPr>
              <w:t xml:space="preserve"> sermon</w:t>
            </w:r>
          </w:p>
          <w:p w14:paraId="1FEC87D3" w14:textId="69448607" w:rsidR="00194B25" w:rsidRDefault="7E7F196C" w:rsidP="48C49B71">
            <w:pPr>
              <w:spacing w:after="200" w:line="276" w:lineRule="auto"/>
              <w:rPr>
                <w:rFonts w:asciiTheme="majorHAnsi" w:eastAsiaTheme="majorEastAsia" w:hAnsiTheme="majorHAnsi" w:cstheme="majorBidi"/>
              </w:rPr>
            </w:pPr>
            <w:r w:rsidRPr="48C49B71">
              <w:rPr>
                <w:rFonts w:asciiTheme="majorHAnsi" w:eastAsiaTheme="majorEastAsia" w:hAnsiTheme="majorHAnsi" w:cstheme="majorBidi"/>
              </w:rPr>
              <w:t>T</w:t>
            </w:r>
            <w:r w:rsidR="5C34A1C3" w:rsidRPr="48C49B71">
              <w:rPr>
                <w:rFonts w:asciiTheme="majorHAnsi" w:eastAsiaTheme="majorEastAsia" w:hAnsiTheme="majorHAnsi" w:cstheme="majorBidi"/>
              </w:rPr>
              <w:t xml:space="preserve">he Prophet’s example and teaching in his later years </w:t>
            </w:r>
          </w:p>
          <w:p w14:paraId="6F959124" w14:textId="137926AD" w:rsidR="00194B25" w:rsidRDefault="4FE509AC" w:rsidP="48C49B71">
            <w:pPr>
              <w:spacing w:after="200" w:line="276" w:lineRule="auto"/>
              <w:rPr>
                <w:rFonts w:asciiTheme="majorHAnsi" w:eastAsiaTheme="majorEastAsia" w:hAnsiTheme="majorHAnsi" w:cstheme="majorBidi"/>
              </w:rPr>
            </w:pPr>
            <w:r w:rsidRPr="4E502557">
              <w:rPr>
                <w:rFonts w:asciiTheme="majorHAnsi" w:eastAsiaTheme="majorEastAsia" w:hAnsiTheme="majorHAnsi" w:cstheme="majorBidi"/>
              </w:rPr>
              <w:t>T</w:t>
            </w:r>
            <w:r w:rsidR="52185786" w:rsidRPr="4E502557">
              <w:rPr>
                <w:rFonts w:asciiTheme="majorHAnsi" w:eastAsiaTheme="majorEastAsia" w:hAnsiTheme="majorHAnsi" w:cstheme="majorBidi"/>
              </w:rPr>
              <w:t>he achievements of the Prophet in the areas of society, religion and politics</w:t>
            </w:r>
          </w:p>
          <w:p w14:paraId="5B99FFF8" w14:textId="21E113D7" w:rsidR="00194B25" w:rsidRDefault="52185786" w:rsidP="4E502557">
            <w:pPr>
              <w:spacing w:after="200"/>
              <w:rPr>
                <w:rFonts w:asciiTheme="majorHAnsi" w:eastAsiaTheme="majorEastAsia" w:hAnsiTheme="majorHAnsi" w:cstheme="majorBidi"/>
                <w:b/>
                <w:bCs/>
                <w:color w:val="000000" w:themeColor="text1"/>
              </w:rPr>
            </w:pPr>
            <w:r w:rsidRPr="4E502557">
              <w:rPr>
                <w:rFonts w:asciiTheme="majorHAnsi" w:eastAsiaTheme="majorEastAsia" w:hAnsiTheme="majorHAnsi" w:cstheme="majorBidi"/>
              </w:rPr>
              <w:t xml:space="preserve"> </w:t>
            </w:r>
            <w:r w:rsidR="11A7D64A" w:rsidRPr="4E502557">
              <w:rPr>
                <w:rFonts w:asciiTheme="majorHAnsi" w:eastAsiaTheme="majorEastAsia" w:hAnsiTheme="majorHAnsi" w:cstheme="majorBidi"/>
              </w:rPr>
              <w:t>The events at the Prophet’s de</w:t>
            </w:r>
            <w:r w:rsidR="5C515C4E" w:rsidRPr="4E502557">
              <w:rPr>
                <w:rFonts w:asciiTheme="majorHAnsi" w:eastAsiaTheme="majorEastAsia" w:hAnsiTheme="majorHAnsi" w:cstheme="majorBidi"/>
              </w:rPr>
              <w:t>mise</w:t>
            </w:r>
            <w:r w:rsidR="11A7D64A" w:rsidRPr="4E502557">
              <w:rPr>
                <w:rFonts w:asciiTheme="majorHAnsi" w:eastAsiaTheme="majorEastAsia" w:hAnsiTheme="majorHAnsi" w:cstheme="majorBidi"/>
              </w:rPr>
              <w:t xml:space="preserve"> in Madinah</w:t>
            </w:r>
          </w:p>
          <w:p w14:paraId="0B3C5C70" w14:textId="1673526D" w:rsidR="00194B25" w:rsidRDefault="00194B25" w:rsidP="48C49B71">
            <w:pPr>
              <w:spacing w:after="200" w:line="276" w:lineRule="auto"/>
              <w:rPr>
                <w:rFonts w:asciiTheme="majorHAnsi" w:eastAsiaTheme="majorEastAsia" w:hAnsiTheme="majorHAnsi" w:cstheme="majorBidi"/>
              </w:rPr>
            </w:pPr>
          </w:p>
          <w:p w14:paraId="15F5B5A7" w14:textId="40C1DA3B" w:rsidR="00194B25" w:rsidRDefault="00194B25" w:rsidP="48C49B71">
            <w:pPr>
              <w:spacing w:after="200" w:line="276" w:lineRule="auto"/>
              <w:rPr>
                <w:rFonts w:asciiTheme="majorHAnsi" w:eastAsiaTheme="majorEastAsia" w:hAnsiTheme="majorHAnsi" w:cstheme="majorBidi"/>
                <w:color w:val="000000" w:themeColor="text1"/>
              </w:rPr>
            </w:pPr>
          </w:p>
        </w:tc>
        <w:tc>
          <w:tcPr>
            <w:tcW w:w="3000" w:type="dxa"/>
          </w:tcPr>
          <w:p w14:paraId="0E46771A" w14:textId="5666E443" w:rsidR="00194B25" w:rsidRDefault="00194B25" w:rsidP="48C49B71">
            <w:pPr>
              <w:spacing w:after="200" w:line="276" w:lineRule="auto"/>
              <w:rPr>
                <w:rFonts w:asciiTheme="majorHAnsi" w:eastAsiaTheme="majorEastAsia" w:hAnsiTheme="majorHAnsi" w:cstheme="majorBidi"/>
                <w:b/>
                <w:bCs/>
                <w:color w:val="000000" w:themeColor="text1"/>
                <w:u w:val="single"/>
              </w:rPr>
            </w:pPr>
          </w:p>
        </w:tc>
      </w:tr>
      <w:tr w:rsidR="00431AF4" w14:paraId="298827C2" w14:textId="77777777" w:rsidTr="4E502557">
        <w:trPr>
          <w:trHeight w:val="300"/>
        </w:trPr>
        <w:tc>
          <w:tcPr>
            <w:tcW w:w="12450" w:type="dxa"/>
            <w:gridSpan w:val="5"/>
            <w:shd w:val="clear" w:color="auto" w:fill="D0CECE" w:themeFill="background2" w:themeFillShade="E6"/>
          </w:tcPr>
          <w:p w14:paraId="701AC6D5" w14:textId="0E4D3820" w:rsidR="00431AF4" w:rsidRDefault="375AD575" w:rsidP="48C49B71">
            <w:pPr>
              <w:jc w:val="center"/>
              <w:rPr>
                <w:rFonts w:asciiTheme="majorHAnsi" w:eastAsiaTheme="majorEastAsia" w:hAnsiTheme="majorHAnsi" w:cstheme="majorBidi"/>
                <w:b/>
                <w:bCs/>
              </w:rPr>
            </w:pPr>
            <w:r w:rsidRPr="48C49B71">
              <w:rPr>
                <w:rFonts w:asciiTheme="majorHAnsi" w:eastAsiaTheme="majorEastAsia" w:hAnsiTheme="majorHAnsi" w:cstheme="majorBidi"/>
                <w:b/>
                <w:bCs/>
              </w:rPr>
              <w:t xml:space="preserve">Assessment </w:t>
            </w:r>
          </w:p>
        </w:tc>
      </w:tr>
    </w:tbl>
    <w:p w14:paraId="27C0ECAE" w14:textId="2F448769" w:rsidR="00194B25" w:rsidRDefault="00194B25" w:rsidP="48C49B71">
      <w:pPr>
        <w:spacing w:after="0" w:line="240" w:lineRule="auto"/>
        <w:rPr>
          <w:rFonts w:asciiTheme="majorHAnsi" w:eastAsiaTheme="majorEastAsia" w:hAnsiTheme="majorHAnsi" w:cstheme="majorBidi"/>
          <w:sz w:val="24"/>
          <w:szCs w:val="24"/>
        </w:rPr>
      </w:pPr>
    </w:p>
    <w:p w14:paraId="730B8376" w14:textId="77777777" w:rsidR="00194B25" w:rsidRDefault="00194B25" w:rsidP="48C49B71">
      <w:pPr>
        <w:spacing w:after="0" w:line="240" w:lineRule="auto"/>
        <w:rPr>
          <w:rFonts w:asciiTheme="majorHAnsi" w:eastAsiaTheme="majorEastAsia" w:hAnsiTheme="majorHAnsi" w:cstheme="majorBidi"/>
          <w:sz w:val="24"/>
          <w:szCs w:val="24"/>
        </w:rPr>
      </w:pPr>
    </w:p>
    <w:p w14:paraId="39968D56" w14:textId="5C0F91B1" w:rsidR="006955BE" w:rsidRPr="002869B6" w:rsidRDefault="652DC69B" w:rsidP="48C49B71">
      <w:pPr>
        <w:spacing w:after="0" w:line="240" w:lineRule="auto"/>
        <w:rPr>
          <w:rFonts w:asciiTheme="majorHAnsi" w:eastAsiaTheme="majorEastAsia" w:hAnsiTheme="majorHAnsi" w:cstheme="majorBidi"/>
          <w:color w:val="FF0000"/>
          <w:sz w:val="24"/>
          <w:szCs w:val="24"/>
        </w:rPr>
      </w:pPr>
      <w:r w:rsidRPr="48C49B71">
        <w:rPr>
          <w:rFonts w:asciiTheme="majorHAnsi" w:eastAsiaTheme="majorEastAsia" w:hAnsiTheme="majorHAnsi" w:cstheme="majorBidi"/>
          <w:color w:val="FF0000"/>
          <w:sz w:val="24"/>
          <w:szCs w:val="24"/>
        </w:rPr>
        <w:t>List to</w:t>
      </w:r>
      <w:r w:rsidR="080ED8E5" w:rsidRPr="48C49B71">
        <w:rPr>
          <w:rFonts w:asciiTheme="majorHAnsi" w:eastAsiaTheme="majorEastAsia" w:hAnsiTheme="majorHAnsi" w:cstheme="majorBidi"/>
          <w:color w:val="FF0000"/>
          <w:sz w:val="24"/>
          <w:szCs w:val="24"/>
        </w:rPr>
        <w:t>pics, key projects (</w:t>
      </w:r>
      <w:proofErr w:type="spellStart"/>
      <w:r w:rsidR="080ED8E5" w:rsidRPr="48C49B71">
        <w:rPr>
          <w:rFonts w:asciiTheme="majorHAnsi" w:eastAsiaTheme="majorEastAsia" w:hAnsiTheme="majorHAnsi" w:cstheme="majorBidi"/>
          <w:color w:val="FF0000"/>
          <w:sz w:val="24"/>
          <w:szCs w:val="24"/>
        </w:rPr>
        <w:t>practicals</w:t>
      </w:r>
      <w:proofErr w:type="spellEnd"/>
      <w:r w:rsidR="080ED8E5" w:rsidRPr="48C49B71">
        <w:rPr>
          <w:rFonts w:asciiTheme="majorHAnsi" w:eastAsiaTheme="majorEastAsia" w:hAnsiTheme="majorHAnsi" w:cstheme="majorBidi"/>
          <w:color w:val="FF0000"/>
          <w:sz w:val="24"/>
          <w:szCs w:val="24"/>
        </w:rPr>
        <w:t xml:space="preserve"> in science), AOs</w:t>
      </w:r>
      <w:r w:rsidR="36F14ADB" w:rsidRPr="48C49B71">
        <w:rPr>
          <w:rFonts w:asciiTheme="majorHAnsi" w:eastAsiaTheme="majorEastAsia" w:hAnsiTheme="majorHAnsi" w:cstheme="majorBidi"/>
          <w:color w:val="FF0000"/>
          <w:sz w:val="24"/>
          <w:szCs w:val="24"/>
        </w:rPr>
        <w:t xml:space="preserve"> (optional), hyperlinks (optional)</w:t>
      </w:r>
    </w:p>
    <w:p w14:paraId="47F6D7F4" w14:textId="17647D2D" w:rsidR="00924AB9" w:rsidRDefault="4BFC42B6" w:rsidP="48C49B71">
      <w:pPr>
        <w:spacing w:after="0" w:line="240" w:lineRule="auto"/>
        <w:rPr>
          <w:rFonts w:asciiTheme="majorHAnsi" w:eastAsiaTheme="majorEastAsia" w:hAnsiTheme="majorHAnsi" w:cstheme="majorBidi"/>
          <w:color w:val="FF0000"/>
          <w:sz w:val="24"/>
          <w:szCs w:val="24"/>
        </w:rPr>
      </w:pPr>
      <w:r w:rsidRPr="48C49B71">
        <w:rPr>
          <w:rFonts w:asciiTheme="majorHAnsi" w:eastAsiaTheme="majorEastAsia" w:hAnsiTheme="majorHAnsi" w:cstheme="majorBidi"/>
          <w:color w:val="FF0000"/>
          <w:sz w:val="24"/>
          <w:szCs w:val="24"/>
        </w:rPr>
        <w:t>Use the school calendar to identify key dates and international days, safeguarding, MH and wellbeing etc to link to topics, skills and cross curricular</w:t>
      </w:r>
    </w:p>
    <w:p w14:paraId="2759897F" w14:textId="77777777" w:rsidR="002869B6" w:rsidRDefault="002869B6" w:rsidP="48C49B71">
      <w:pPr>
        <w:spacing w:after="0" w:line="240" w:lineRule="auto"/>
        <w:rPr>
          <w:rFonts w:asciiTheme="majorHAnsi" w:eastAsiaTheme="majorEastAsia" w:hAnsiTheme="majorHAnsi" w:cstheme="majorBidi"/>
          <w:color w:val="FF0000"/>
          <w:sz w:val="24"/>
          <w:szCs w:val="24"/>
        </w:rPr>
      </w:pPr>
    </w:p>
    <w:tbl>
      <w:tblPr>
        <w:tblStyle w:val="TableGrid"/>
        <w:tblW w:w="0" w:type="auto"/>
        <w:tblLook w:val="04A0" w:firstRow="1" w:lastRow="0" w:firstColumn="1" w:lastColumn="0" w:noHBand="0" w:noVBand="1"/>
      </w:tblPr>
      <w:tblGrid>
        <w:gridCol w:w="2564"/>
        <w:gridCol w:w="2564"/>
        <w:gridCol w:w="2565"/>
        <w:gridCol w:w="2565"/>
        <w:gridCol w:w="2565"/>
        <w:gridCol w:w="2565"/>
      </w:tblGrid>
      <w:tr w:rsidR="00340794" w14:paraId="471C1E06" w14:textId="77777777" w:rsidTr="48C49B71">
        <w:tc>
          <w:tcPr>
            <w:tcW w:w="15388" w:type="dxa"/>
            <w:gridSpan w:val="6"/>
          </w:tcPr>
          <w:p w14:paraId="29FDDC82" w14:textId="77777777" w:rsidR="00340794" w:rsidRPr="007F783F" w:rsidRDefault="4846A81A" w:rsidP="48C49B71">
            <w:pPr>
              <w:rPr>
                <w:rFonts w:asciiTheme="majorHAnsi" w:eastAsiaTheme="majorEastAsia" w:hAnsiTheme="majorHAnsi" w:cstheme="majorBidi"/>
                <w:b/>
                <w:bCs/>
                <w:sz w:val="28"/>
                <w:szCs w:val="28"/>
              </w:rPr>
            </w:pPr>
            <w:r w:rsidRPr="48C49B71">
              <w:rPr>
                <w:rFonts w:asciiTheme="majorHAnsi" w:eastAsiaTheme="majorEastAsia" w:hAnsiTheme="majorHAnsi" w:cstheme="majorBidi"/>
                <w:b/>
                <w:bCs/>
                <w:sz w:val="28"/>
                <w:szCs w:val="28"/>
              </w:rPr>
              <w:t xml:space="preserve">Literacy </w:t>
            </w:r>
          </w:p>
          <w:p w14:paraId="0B012CB0" w14:textId="77777777" w:rsidR="00340794" w:rsidRPr="007F783F" w:rsidRDefault="4846A81A" w:rsidP="48C49B71">
            <w:pPr>
              <w:rPr>
                <w:rFonts w:asciiTheme="majorHAnsi" w:eastAsiaTheme="majorEastAsia" w:hAnsiTheme="majorHAnsi" w:cstheme="majorBidi"/>
                <w:b/>
                <w:bCs/>
                <w:color w:val="FF0000"/>
                <w:sz w:val="24"/>
                <w:szCs w:val="24"/>
              </w:rPr>
            </w:pPr>
            <w:r w:rsidRPr="48C49B71">
              <w:rPr>
                <w:rFonts w:asciiTheme="majorHAnsi" w:eastAsiaTheme="majorEastAsia" w:hAnsiTheme="majorHAnsi" w:cstheme="majorBidi"/>
                <w:b/>
                <w:bCs/>
                <w:color w:val="FF0000"/>
                <w:sz w:val="24"/>
                <w:szCs w:val="24"/>
              </w:rPr>
              <w:t>[You must delete the advice and guidance below once you have included your specific strategies for your subject] Please refer to the English department for more specific and targeted literacy strategies</w:t>
            </w:r>
          </w:p>
        </w:tc>
      </w:tr>
      <w:tr w:rsidR="00340794" w14:paraId="373C2F4F" w14:textId="77777777" w:rsidTr="48C49B71">
        <w:tc>
          <w:tcPr>
            <w:tcW w:w="2564" w:type="dxa"/>
          </w:tcPr>
          <w:p w14:paraId="1CB8ADF7" w14:textId="77777777" w:rsidR="00340794" w:rsidRPr="007F783F" w:rsidRDefault="4846A81A" w:rsidP="48C49B71">
            <w:pPr>
              <w:rPr>
                <w:rFonts w:asciiTheme="majorHAnsi" w:eastAsiaTheme="majorEastAsia" w:hAnsiTheme="majorHAnsi" w:cstheme="majorBidi"/>
                <w:i/>
                <w:iCs/>
                <w:sz w:val="24"/>
                <w:szCs w:val="24"/>
              </w:rPr>
            </w:pPr>
            <w:r w:rsidRPr="48C49B71">
              <w:rPr>
                <w:rFonts w:asciiTheme="majorHAnsi" w:eastAsiaTheme="majorEastAsia" w:hAnsiTheme="majorHAnsi" w:cstheme="majorBidi"/>
                <w:i/>
                <w:iCs/>
              </w:rPr>
              <w:t>Opportunities for structured talk</w:t>
            </w:r>
          </w:p>
        </w:tc>
        <w:tc>
          <w:tcPr>
            <w:tcW w:w="2564" w:type="dxa"/>
          </w:tcPr>
          <w:p w14:paraId="73F691C7" w14:textId="77777777" w:rsidR="00340794" w:rsidRPr="007F783F" w:rsidRDefault="4846A81A" w:rsidP="48C49B71">
            <w:pPr>
              <w:rPr>
                <w:rFonts w:asciiTheme="majorHAnsi" w:eastAsiaTheme="majorEastAsia" w:hAnsiTheme="majorHAnsi" w:cstheme="majorBidi"/>
                <w:i/>
                <w:iCs/>
                <w:sz w:val="24"/>
                <w:szCs w:val="24"/>
              </w:rPr>
            </w:pPr>
            <w:r w:rsidRPr="48C49B71">
              <w:rPr>
                <w:rFonts w:asciiTheme="majorHAnsi" w:eastAsiaTheme="majorEastAsia" w:hAnsiTheme="majorHAnsi" w:cstheme="majorBidi"/>
                <w:i/>
                <w:iCs/>
              </w:rPr>
              <w:t>Targeted vocabulary instruction</w:t>
            </w:r>
          </w:p>
        </w:tc>
        <w:tc>
          <w:tcPr>
            <w:tcW w:w="2565" w:type="dxa"/>
          </w:tcPr>
          <w:p w14:paraId="55437035" w14:textId="77777777" w:rsidR="00340794" w:rsidRPr="007F783F" w:rsidRDefault="4846A81A" w:rsidP="48C49B71">
            <w:pPr>
              <w:rPr>
                <w:rFonts w:asciiTheme="majorHAnsi" w:eastAsiaTheme="majorEastAsia" w:hAnsiTheme="majorHAnsi" w:cstheme="majorBidi"/>
                <w:i/>
                <w:iCs/>
                <w:sz w:val="24"/>
                <w:szCs w:val="24"/>
              </w:rPr>
            </w:pPr>
            <w:r w:rsidRPr="48C49B71">
              <w:rPr>
                <w:rFonts w:asciiTheme="majorHAnsi" w:eastAsiaTheme="majorEastAsia" w:hAnsiTheme="majorHAnsi" w:cstheme="majorBidi"/>
                <w:i/>
                <w:iCs/>
              </w:rPr>
              <w:t>Develop students’ ability to read complex academic texts</w:t>
            </w:r>
          </w:p>
        </w:tc>
        <w:tc>
          <w:tcPr>
            <w:tcW w:w="2565" w:type="dxa"/>
          </w:tcPr>
          <w:p w14:paraId="17349745" w14:textId="77777777" w:rsidR="00340794" w:rsidRPr="007F783F" w:rsidRDefault="4846A81A" w:rsidP="48C49B71">
            <w:pPr>
              <w:rPr>
                <w:rFonts w:asciiTheme="majorHAnsi" w:eastAsiaTheme="majorEastAsia" w:hAnsiTheme="majorHAnsi" w:cstheme="majorBidi"/>
                <w:i/>
                <w:iCs/>
                <w:sz w:val="24"/>
                <w:szCs w:val="24"/>
              </w:rPr>
            </w:pPr>
            <w:r w:rsidRPr="48C49B71">
              <w:rPr>
                <w:rFonts w:asciiTheme="majorHAnsi" w:eastAsiaTheme="majorEastAsia" w:hAnsiTheme="majorHAnsi" w:cstheme="majorBidi"/>
                <w:i/>
                <w:iCs/>
                <w:sz w:val="24"/>
                <w:szCs w:val="24"/>
              </w:rPr>
              <w:t>Reading and writing</w:t>
            </w:r>
          </w:p>
        </w:tc>
        <w:tc>
          <w:tcPr>
            <w:tcW w:w="2565" w:type="dxa"/>
          </w:tcPr>
          <w:p w14:paraId="579BE8C3" w14:textId="77777777" w:rsidR="00340794" w:rsidRPr="007F783F" w:rsidRDefault="4846A81A" w:rsidP="48C49B71">
            <w:pPr>
              <w:rPr>
                <w:rFonts w:asciiTheme="majorHAnsi" w:eastAsiaTheme="majorEastAsia" w:hAnsiTheme="majorHAnsi" w:cstheme="majorBidi"/>
                <w:i/>
                <w:iCs/>
                <w:sz w:val="24"/>
                <w:szCs w:val="24"/>
              </w:rPr>
            </w:pPr>
            <w:r w:rsidRPr="48C49B71">
              <w:rPr>
                <w:rFonts w:asciiTheme="majorHAnsi" w:eastAsiaTheme="majorEastAsia" w:hAnsiTheme="majorHAnsi" w:cstheme="majorBidi"/>
                <w:i/>
                <w:iCs/>
              </w:rPr>
              <w:t>Break down complex writing tasks</w:t>
            </w:r>
          </w:p>
        </w:tc>
        <w:tc>
          <w:tcPr>
            <w:tcW w:w="2565" w:type="dxa"/>
          </w:tcPr>
          <w:p w14:paraId="133D719C" w14:textId="77777777" w:rsidR="00340794" w:rsidRPr="007F783F" w:rsidRDefault="4846A81A" w:rsidP="48C49B71">
            <w:pPr>
              <w:rPr>
                <w:rFonts w:asciiTheme="majorHAnsi" w:eastAsiaTheme="majorEastAsia" w:hAnsiTheme="majorHAnsi" w:cstheme="majorBidi"/>
                <w:i/>
                <w:iCs/>
                <w:sz w:val="24"/>
                <w:szCs w:val="24"/>
              </w:rPr>
            </w:pPr>
            <w:r w:rsidRPr="48C49B71">
              <w:rPr>
                <w:rFonts w:asciiTheme="majorHAnsi" w:eastAsiaTheme="majorEastAsia" w:hAnsiTheme="majorHAnsi" w:cstheme="majorBidi"/>
                <w:i/>
                <w:iCs/>
              </w:rPr>
              <w:t>High quality literacy interventions for struggling students</w:t>
            </w:r>
          </w:p>
        </w:tc>
      </w:tr>
      <w:tr w:rsidR="00340794" w14:paraId="5722CF54" w14:textId="77777777" w:rsidTr="48C49B71">
        <w:trPr>
          <w:trHeight w:val="3630"/>
        </w:trPr>
        <w:tc>
          <w:tcPr>
            <w:tcW w:w="2564" w:type="dxa"/>
          </w:tcPr>
          <w:p w14:paraId="1AEFC809" w14:textId="2A2204ED" w:rsidR="00340794" w:rsidRPr="007F783F" w:rsidRDefault="58C53CA4" w:rsidP="48C49B71">
            <w:pPr>
              <w:rPr>
                <w:rFonts w:asciiTheme="majorHAnsi" w:eastAsiaTheme="majorEastAsia" w:hAnsiTheme="majorHAnsi" w:cstheme="majorBidi"/>
              </w:rPr>
            </w:pPr>
            <w:r w:rsidRPr="48C49B71">
              <w:rPr>
                <w:rFonts w:asciiTheme="majorHAnsi" w:eastAsiaTheme="majorEastAsia" w:hAnsiTheme="majorHAnsi" w:cstheme="majorBidi"/>
              </w:rPr>
              <w:t>Students engage in purposeful discussions, debates, and presentations to develop oracy, articulate ideas clearly, and use subject-specific language confidently.</w:t>
            </w:r>
          </w:p>
        </w:tc>
        <w:tc>
          <w:tcPr>
            <w:tcW w:w="2564" w:type="dxa"/>
          </w:tcPr>
          <w:p w14:paraId="1640A98A" w14:textId="65B5CF1B" w:rsidR="00340794" w:rsidRDefault="58C53CA4" w:rsidP="48C49B71">
            <w:pPr>
              <w:rPr>
                <w:rFonts w:asciiTheme="majorHAnsi" w:eastAsiaTheme="majorEastAsia" w:hAnsiTheme="majorHAnsi" w:cstheme="majorBidi"/>
              </w:rPr>
            </w:pPr>
            <w:r w:rsidRPr="48C49B71">
              <w:rPr>
                <w:rFonts w:asciiTheme="majorHAnsi" w:eastAsiaTheme="majorEastAsia" w:hAnsiTheme="majorHAnsi" w:cstheme="majorBidi"/>
              </w:rPr>
              <w:t xml:space="preserve">Key Islamic terminology (e.g. Tawhid, </w:t>
            </w:r>
            <w:proofErr w:type="spellStart"/>
            <w:r w:rsidRPr="48C49B71">
              <w:rPr>
                <w:rFonts w:asciiTheme="majorHAnsi" w:eastAsiaTheme="majorEastAsia" w:hAnsiTheme="majorHAnsi" w:cstheme="majorBidi"/>
              </w:rPr>
              <w:t>Risalah</w:t>
            </w:r>
            <w:proofErr w:type="spellEnd"/>
            <w:r w:rsidRPr="48C49B71">
              <w:rPr>
                <w:rFonts w:asciiTheme="majorHAnsi" w:eastAsiaTheme="majorEastAsia" w:hAnsiTheme="majorHAnsi" w:cstheme="majorBidi"/>
              </w:rPr>
              <w:t xml:space="preserve">, Akhirah, </w:t>
            </w:r>
            <w:proofErr w:type="spellStart"/>
            <w:r w:rsidRPr="48C49B71">
              <w:rPr>
                <w:rFonts w:asciiTheme="majorHAnsi" w:eastAsiaTheme="majorEastAsia" w:hAnsiTheme="majorHAnsi" w:cstheme="majorBidi"/>
              </w:rPr>
              <w:t>Ijmaa</w:t>
            </w:r>
            <w:proofErr w:type="spellEnd"/>
            <w:r w:rsidRPr="48C49B71">
              <w:rPr>
                <w:rFonts w:asciiTheme="majorHAnsi" w:eastAsiaTheme="majorEastAsia" w:hAnsiTheme="majorHAnsi" w:cstheme="majorBidi"/>
              </w:rPr>
              <w:t>) is explicitly taught, revisited, and applied in different contexts to ensure secure understanding and accurate usage.</w:t>
            </w:r>
          </w:p>
        </w:tc>
        <w:tc>
          <w:tcPr>
            <w:tcW w:w="2565" w:type="dxa"/>
          </w:tcPr>
          <w:p w14:paraId="38FA4BE9" w14:textId="73029C4B" w:rsidR="00340794" w:rsidRDefault="58C53CA4" w:rsidP="48C49B71">
            <w:pPr>
              <w:rPr>
                <w:rFonts w:asciiTheme="majorHAnsi" w:eastAsiaTheme="majorEastAsia" w:hAnsiTheme="majorHAnsi" w:cstheme="majorBidi"/>
              </w:rPr>
            </w:pPr>
            <w:r w:rsidRPr="48C49B71">
              <w:rPr>
                <w:rFonts w:asciiTheme="majorHAnsi" w:eastAsiaTheme="majorEastAsia" w:hAnsiTheme="majorHAnsi" w:cstheme="majorBidi"/>
              </w:rPr>
              <w:t>Students are supported in accessing and interpreting challenging texts, including Qur’anic verses, Hadith, and scholarly explanations, through guided reading strategies</w:t>
            </w:r>
          </w:p>
        </w:tc>
        <w:tc>
          <w:tcPr>
            <w:tcW w:w="2565" w:type="dxa"/>
          </w:tcPr>
          <w:p w14:paraId="0D8C7CB0" w14:textId="21542399" w:rsidR="00340794" w:rsidRDefault="58C53CA4" w:rsidP="48C49B71">
            <w:pPr>
              <w:rPr>
                <w:rFonts w:asciiTheme="majorHAnsi" w:eastAsiaTheme="majorEastAsia" w:hAnsiTheme="majorHAnsi" w:cstheme="majorBidi"/>
              </w:rPr>
            </w:pPr>
            <w:r w:rsidRPr="48C49B71">
              <w:rPr>
                <w:rFonts w:asciiTheme="majorHAnsi" w:eastAsiaTheme="majorEastAsia" w:hAnsiTheme="majorHAnsi" w:cstheme="majorBidi"/>
              </w:rPr>
              <w:t>Regular opportunities are provided for extended writing, including explanations, evaluations, and reflections, alongside activities that strengthen reading comprehension.</w:t>
            </w:r>
          </w:p>
        </w:tc>
        <w:tc>
          <w:tcPr>
            <w:tcW w:w="2565" w:type="dxa"/>
          </w:tcPr>
          <w:p w14:paraId="61982482" w14:textId="179468C3" w:rsidR="00340794" w:rsidRDefault="58C53CA4" w:rsidP="48C49B71">
            <w:pPr>
              <w:rPr>
                <w:rFonts w:asciiTheme="majorHAnsi" w:eastAsiaTheme="majorEastAsia" w:hAnsiTheme="majorHAnsi" w:cstheme="majorBidi"/>
              </w:rPr>
            </w:pPr>
            <w:r w:rsidRPr="48C49B71">
              <w:rPr>
                <w:rFonts w:asciiTheme="majorHAnsi" w:eastAsiaTheme="majorEastAsia" w:hAnsiTheme="majorHAnsi" w:cstheme="majorBidi"/>
              </w:rPr>
              <w:t>Writing frames, model answers, and scaffolding are used to help students structure responses effectively, particularly for longer and exam-style questions.</w:t>
            </w:r>
          </w:p>
        </w:tc>
        <w:tc>
          <w:tcPr>
            <w:tcW w:w="2565" w:type="dxa"/>
          </w:tcPr>
          <w:p w14:paraId="5353F675" w14:textId="528DC39B" w:rsidR="00340794" w:rsidRDefault="58C53CA4" w:rsidP="48C49B71">
            <w:pPr>
              <w:rPr>
                <w:rFonts w:asciiTheme="majorHAnsi" w:eastAsiaTheme="majorEastAsia" w:hAnsiTheme="majorHAnsi" w:cstheme="majorBidi"/>
              </w:rPr>
            </w:pPr>
            <w:r w:rsidRPr="48C49B71">
              <w:rPr>
                <w:rFonts w:asciiTheme="majorHAnsi" w:eastAsiaTheme="majorEastAsia" w:hAnsiTheme="majorHAnsi" w:cstheme="majorBidi"/>
              </w:rPr>
              <w:t>Targeted support is provided for students who require additional help, ensuring they can access the curriculum and make progress in reading and writing.</w:t>
            </w:r>
          </w:p>
        </w:tc>
      </w:tr>
    </w:tbl>
    <w:p w14:paraId="63F580A7" w14:textId="77777777" w:rsidR="002869B6" w:rsidRDefault="002869B6" w:rsidP="48C49B71">
      <w:pPr>
        <w:spacing w:after="0" w:line="240" w:lineRule="auto"/>
        <w:rPr>
          <w:rFonts w:asciiTheme="majorHAnsi" w:eastAsiaTheme="majorEastAsia" w:hAnsiTheme="majorHAnsi" w:cstheme="majorBidi"/>
          <w:color w:val="FF0000"/>
          <w:sz w:val="24"/>
          <w:szCs w:val="24"/>
        </w:rPr>
      </w:pPr>
    </w:p>
    <w:tbl>
      <w:tblPr>
        <w:tblStyle w:val="TableGrid"/>
        <w:tblW w:w="0" w:type="auto"/>
        <w:tblLook w:val="04A0" w:firstRow="1" w:lastRow="0" w:firstColumn="1" w:lastColumn="0" w:noHBand="0" w:noVBand="1"/>
      </w:tblPr>
      <w:tblGrid>
        <w:gridCol w:w="15388"/>
      </w:tblGrid>
      <w:tr w:rsidR="004563C1" w14:paraId="4793BDB0" w14:textId="77777777" w:rsidTr="48C49B71">
        <w:tc>
          <w:tcPr>
            <w:tcW w:w="15388" w:type="dxa"/>
          </w:tcPr>
          <w:p w14:paraId="6227CF9D" w14:textId="77777777" w:rsidR="004563C1" w:rsidRPr="00521EE4" w:rsidRDefault="36D9218E" w:rsidP="48C49B71">
            <w:pPr>
              <w:rPr>
                <w:rFonts w:asciiTheme="majorHAnsi" w:eastAsiaTheme="majorEastAsia" w:hAnsiTheme="majorHAnsi" w:cstheme="majorBidi"/>
                <w:b/>
                <w:bCs/>
                <w:sz w:val="32"/>
                <w:szCs w:val="32"/>
              </w:rPr>
            </w:pPr>
            <w:r w:rsidRPr="48C49B71">
              <w:rPr>
                <w:rFonts w:asciiTheme="majorHAnsi" w:eastAsiaTheme="majorEastAsia" w:hAnsiTheme="majorHAnsi" w:cstheme="majorBidi"/>
                <w:b/>
                <w:bCs/>
                <w:sz w:val="32"/>
                <w:szCs w:val="32"/>
              </w:rPr>
              <w:t>Recommended reading list</w:t>
            </w:r>
          </w:p>
          <w:p w14:paraId="2C54AD93" w14:textId="77777777" w:rsidR="004563C1" w:rsidRDefault="36D9218E" w:rsidP="48C49B71">
            <w:pPr>
              <w:rPr>
                <w:rFonts w:asciiTheme="majorHAnsi" w:eastAsiaTheme="majorEastAsia" w:hAnsiTheme="majorHAnsi" w:cstheme="majorBidi"/>
                <w:color w:val="0070C0"/>
              </w:rPr>
            </w:pPr>
            <w:r w:rsidRPr="48C49B71">
              <w:rPr>
                <w:rFonts w:asciiTheme="majorHAnsi" w:eastAsiaTheme="majorEastAsia" w:hAnsiTheme="majorHAnsi" w:cstheme="majorBidi"/>
                <w:color w:val="0070C0"/>
              </w:rPr>
              <w:t>[Please include textbooks, websites, and blogs (tried and approved), fiction or non-fiction books, magazines and articles]</w:t>
            </w:r>
          </w:p>
        </w:tc>
      </w:tr>
      <w:tr w:rsidR="004563C1" w14:paraId="2660B824" w14:textId="77777777" w:rsidTr="48C49B71">
        <w:tc>
          <w:tcPr>
            <w:tcW w:w="15388" w:type="dxa"/>
          </w:tcPr>
          <w:p w14:paraId="2F135F44" w14:textId="63680CD3" w:rsidR="1DA37695" w:rsidRDefault="334ED518" w:rsidP="48C49B71">
            <w:pPr>
              <w:rPr>
                <w:rFonts w:asciiTheme="majorHAnsi" w:eastAsiaTheme="majorEastAsia" w:hAnsiTheme="majorHAnsi" w:cstheme="majorBidi"/>
              </w:rPr>
            </w:pPr>
            <w:r w:rsidRPr="48C49B71">
              <w:rPr>
                <w:rFonts w:asciiTheme="majorHAnsi" w:eastAsiaTheme="majorEastAsia" w:hAnsiTheme="majorHAnsi" w:cstheme="majorBidi"/>
              </w:rPr>
              <w:t xml:space="preserve">The </w:t>
            </w:r>
            <w:r w:rsidR="3E802470" w:rsidRPr="48C49B71">
              <w:rPr>
                <w:rFonts w:asciiTheme="majorHAnsi" w:eastAsiaTheme="majorEastAsia" w:hAnsiTheme="majorHAnsi" w:cstheme="majorBidi"/>
              </w:rPr>
              <w:t xml:space="preserve">Sealed </w:t>
            </w:r>
            <w:r w:rsidR="78726BE8" w:rsidRPr="48C49B71">
              <w:rPr>
                <w:rFonts w:asciiTheme="majorHAnsi" w:eastAsiaTheme="majorEastAsia" w:hAnsiTheme="majorHAnsi" w:cstheme="majorBidi"/>
              </w:rPr>
              <w:t>N</w:t>
            </w:r>
            <w:r w:rsidR="3E802470" w:rsidRPr="48C49B71">
              <w:rPr>
                <w:rFonts w:asciiTheme="majorHAnsi" w:eastAsiaTheme="majorEastAsia" w:hAnsiTheme="majorHAnsi" w:cstheme="majorBidi"/>
              </w:rPr>
              <w:t>ectar</w:t>
            </w:r>
          </w:p>
          <w:p w14:paraId="0909DE20" w14:textId="0C6CDA8D" w:rsidR="52019AA2" w:rsidRDefault="47CF4C4C" w:rsidP="48C49B71">
            <w:pPr>
              <w:rPr>
                <w:rFonts w:asciiTheme="majorHAnsi" w:eastAsiaTheme="majorEastAsia" w:hAnsiTheme="majorHAnsi" w:cstheme="majorBidi"/>
              </w:rPr>
            </w:pPr>
            <w:r w:rsidRPr="48C49B71">
              <w:rPr>
                <w:rFonts w:asciiTheme="majorHAnsi" w:eastAsiaTheme="majorEastAsia" w:hAnsiTheme="majorHAnsi" w:cstheme="majorBidi"/>
              </w:rPr>
              <w:t>When the Moon Split</w:t>
            </w:r>
          </w:p>
          <w:p w14:paraId="04F666E8" w14:textId="32F2C390" w:rsidR="1DA37695" w:rsidRDefault="3E802470" w:rsidP="48C49B71">
            <w:pPr>
              <w:rPr>
                <w:rFonts w:asciiTheme="majorHAnsi" w:eastAsiaTheme="majorEastAsia" w:hAnsiTheme="majorHAnsi" w:cstheme="majorBidi"/>
              </w:rPr>
            </w:pPr>
            <w:r w:rsidRPr="48C49B71">
              <w:rPr>
                <w:rFonts w:asciiTheme="majorHAnsi" w:eastAsiaTheme="majorEastAsia" w:hAnsiTheme="majorHAnsi" w:cstheme="majorBidi"/>
              </w:rPr>
              <w:t>Muhammad by Martin lings</w:t>
            </w:r>
          </w:p>
          <w:p w14:paraId="4DF4037C" w14:textId="7550A6E5" w:rsidR="1DA37695" w:rsidRDefault="3E802470" w:rsidP="48C49B71">
            <w:pPr>
              <w:rPr>
                <w:rFonts w:asciiTheme="majorHAnsi" w:eastAsiaTheme="majorEastAsia" w:hAnsiTheme="majorHAnsi" w:cstheme="majorBidi"/>
              </w:rPr>
            </w:pPr>
            <w:r w:rsidRPr="48C49B71">
              <w:rPr>
                <w:rFonts w:asciiTheme="majorHAnsi" w:eastAsiaTheme="majorEastAsia" w:hAnsiTheme="majorHAnsi" w:cstheme="majorBidi"/>
              </w:rPr>
              <w:t xml:space="preserve">Noble Quran- DR Muhsin khan </w:t>
            </w:r>
          </w:p>
          <w:p w14:paraId="1B265A39" w14:textId="4F402F9E" w:rsidR="1DA37695" w:rsidRDefault="01A5AE44" w:rsidP="48C49B71">
            <w:pPr>
              <w:rPr>
                <w:rFonts w:asciiTheme="majorHAnsi" w:eastAsiaTheme="majorEastAsia" w:hAnsiTheme="majorHAnsi" w:cstheme="majorBidi"/>
              </w:rPr>
            </w:pPr>
            <w:proofErr w:type="spellStart"/>
            <w:r w:rsidRPr="48C49B71">
              <w:rPr>
                <w:rFonts w:asciiTheme="majorHAnsi" w:eastAsiaTheme="majorEastAsia" w:hAnsiTheme="majorHAnsi" w:cstheme="majorBidi"/>
              </w:rPr>
              <w:t>Ma’ariful</w:t>
            </w:r>
            <w:proofErr w:type="spellEnd"/>
            <w:r w:rsidRPr="48C49B71">
              <w:rPr>
                <w:rFonts w:asciiTheme="majorHAnsi" w:eastAsiaTheme="majorEastAsia" w:hAnsiTheme="majorHAnsi" w:cstheme="majorBidi"/>
              </w:rPr>
              <w:t xml:space="preserve"> Quran-revised edition- Mufti </w:t>
            </w:r>
            <w:proofErr w:type="spellStart"/>
            <w:r w:rsidRPr="48C49B71">
              <w:rPr>
                <w:rFonts w:asciiTheme="majorHAnsi" w:eastAsiaTheme="majorEastAsia" w:hAnsiTheme="majorHAnsi" w:cstheme="majorBidi"/>
              </w:rPr>
              <w:t>Taqi</w:t>
            </w:r>
            <w:proofErr w:type="spellEnd"/>
            <w:r w:rsidRPr="48C49B71">
              <w:rPr>
                <w:rFonts w:asciiTheme="majorHAnsi" w:eastAsiaTheme="majorEastAsia" w:hAnsiTheme="majorHAnsi" w:cstheme="majorBidi"/>
              </w:rPr>
              <w:t xml:space="preserve"> Usmani</w:t>
            </w:r>
          </w:p>
          <w:p w14:paraId="06B602E7" w14:textId="1983B44A" w:rsidR="407DDE20" w:rsidRDefault="01A5AE44" w:rsidP="48C49B71">
            <w:pPr>
              <w:rPr>
                <w:rFonts w:asciiTheme="majorHAnsi" w:eastAsiaTheme="majorEastAsia" w:hAnsiTheme="majorHAnsi" w:cstheme="majorBidi"/>
              </w:rPr>
            </w:pPr>
            <w:r w:rsidRPr="48C49B71">
              <w:rPr>
                <w:rFonts w:asciiTheme="majorHAnsi" w:eastAsiaTheme="majorEastAsia" w:hAnsiTheme="majorHAnsi" w:cstheme="majorBidi"/>
              </w:rPr>
              <w:t xml:space="preserve">Safar Islamic studies textbook </w:t>
            </w:r>
          </w:p>
          <w:p w14:paraId="143A9487" w14:textId="77777777" w:rsidR="004563C1" w:rsidRDefault="004563C1" w:rsidP="48C49B71">
            <w:pPr>
              <w:rPr>
                <w:rFonts w:asciiTheme="majorHAnsi" w:eastAsiaTheme="majorEastAsia" w:hAnsiTheme="majorHAnsi" w:cstheme="majorBidi"/>
              </w:rPr>
            </w:pPr>
          </w:p>
        </w:tc>
      </w:tr>
    </w:tbl>
    <w:p w14:paraId="1E0C8A71" w14:textId="77777777" w:rsidR="004563C1" w:rsidRDefault="004563C1" w:rsidP="48C49B71">
      <w:pPr>
        <w:spacing w:after="0" w:line="240" w:lineRule="auto"/>
        <w:rPr>
          <w:rFonts w:asciiTheme="majorHAnsi" w:eastAsiaTheme="majorEastAsia" w:hAnsiTheme="majorHAnsi" w:cstheme="majorBidi"/>
          <w:color w:val="FF0000"/>
          <w:sz w:val="24"/>
          <w:szCs w:val="24"/>
        </w:rPr>
      </w:pPr>
    </w:p>
    <w:tbl>
      <w:tblPr>
        <w:tblStyle w:val="TableGrid"/>
        <w:tblpPr w:leftFromText="180" w:rightFromText="180" w:vertAnchor="text" w:tblpY="16"/>
        <w:tblW w:w="1538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40"/>
        <w:gridCol w:w="2535"/>
        <w:gridCol w:w="2280"/>
        <w:gridCol w:w="1938"/>
        <w:gridCol w:w="2198"/>
        <w:gridCol w:w="2198"/>
        <w:gridCol w:w="2199"/>
      </w:tblGrid>
      <w:tr w:rsidR="00825957" w:rsidRPr="00CE1F28" w14:paraId="6D40025C" w14:textId="77777777" w:rsidTr="48C49B71">
        <w:trPr>
          <w:trHeight w:val="227"/>
        </w:trPr>
        <w:tc>
          <w:tcPr>
            <w:tcW w:w="15388" w:type="dxa"/>
            <w:gridSpan w:val="7"/>
            <w:tcBorders>
              <w:top w:val="single" w:sz="4" w:space="0" w:color="auto"/>
              <w:left w:val="single" w:sz="4" w:space="0" w:color="auto"/>
              <w:bottom w:val="single" w:sz="4" w:space="0" w:color="auto"/>
              <w:right w:val="single" w:sz="4" w:space="0" w:color="auto"/>
            </w:tcBorders>
            <w:vAlign w:val="bottom"/>
          </w:tcPr>
          <w:p w14:paraId="65053205" w14:textId="77777777" w:rsidR="00825957" w:rsidRPr="00CE1F28" w:rsidRDefault="2E20420F" w:rsidP="48C49B71">
            <w:pPr>
              <w:rPr>
                <w:rFonts w:asciiTheme="majorHAnsi" w:eastAsiaTheme="majorEastAsia" w:hAnsiTheme="majorHAnsi" w:cstheme="majorBidi"/>
                <w:b/>
                <w:bCs/>
                <w:sz w:val="24"/>
                <w:szCs w:val="24"/>
              </w:rPr>
            </w:pPr>
            <w:r w:rsidRPr="48C49B71">
              <w:rPr>
                <w:rFonts w:asciiTheme="majorHAnsi" w:eastAsiaTheme="majorEastAsia" w:hAnsiTheme="majorHAnsi" w:cstheme="majorBidi"/>
                <w:b/>
                <w:bCs/>
                <w:sz w:val="24"/>
                <w:szCs w:val="24"/>
              </w:rPr>
              <w:t>Glossary of Key Words/Terminology [OPTIONAL]</w:t>
            </w:r>
          </w:p>
          <w:p w14:paraId="135CE168" w14:textId="77777777" w:rsidR="00825957" w:rsidRPr="00CE1F28" w:rsidRDefault="2E20420F" w:rsidP="48C49B71">
            <w:pPr>
              <w:rPr>
                <w:rFonts w:asciiTheme="majorHAnsi" w:eastAsiaTheme="majorEastAsia" w:hAnsiTheme="majorHAnsi" w:cstheme="majorBidi"/>
                <w:i/>
                <w:iCs/>
                <w:sz w:val="20"/>
                <w:szCs w:val="20"/>
              </w:rPr>
            </w:pPr>
            <w:r w:rsidRPr="48C49B71">
              <w:rPr>
                <w:rFonts w:asciiTheme="majorHAnsi" w:eastAsiaTheme="majorEastAsia" w:hAnsiTheme="majorHAnsi" w:cstheme="majorBidi"/>
                <w:i/>
                <w:iCs/>
                <w:sz w:val="20"/>
                <w:szCs w:val="20"/>
              </w:rPr>
              <w:t>i.e. After 5 years of studying this subject, pupils should know, understand and apply the following terminology.</w:t>
            </w:r>
          </w:p>
        </w:tc>
      </w:tr>
      <w:tr w:rsidR="00825957" w:rsidRPr="003F77E7" w14:paraId="2F8ADC4E" w14:textId="77777777" w:rsidTr="48C49B71">
        <w:trPr>
          <w:trHeight w:val="3118"/>
        </w:trPr>
        <w:tc>
          <w:tcPr>
            <w:tcW w:w="2040" w:type="dxa"/>
            <w:tcBorders>
              <w:top w:val="single" w:sz="4" w:space="0" w:color="auto"/>
              <w:left w:val="single" w:sz="4" w:space="0" w:color="auto"/>
              <w:bottom w:val="single" w:sz="4" w:space="0" w:color="auto"/>
              <w:right w:val="single" w:sz="4" w:space="0" w:color="auto"/>
            </w:tcBorders>
          </w:tcPr>
          <w:p w14:paraId="4BA76A5F" w14:textId="77777777" w:rsidR="00825957" w:rsidRPr="003F77E7" w:rsidRDefault="00825957" w:rsidP="48C49B71">
            <w:pPr>
              <w:rPr>
                <w:rFonts w:asciiTheme="majorHAnsi" w:eastAsiaTheme="majorEastAsia" w:hAnsiTheme="majorHAnsi" w:cstheme="majorBidi"/>
                <w:sz w:val="24"/>
                <w:szCs w:val="24"/>
              </w:rPr>
            </w:pPr>
          </w:p>
        </w:tc>
        <w:tc>
          <w:tcPr>
            <w:tcW w:w="2535" w:type="dxa"/>
            <w:tcBorders>
              <w:top w:val="single" w:sz="4" w:space="0" w:color="auto"/>
              <w:left w:val="single" w:sz="4" w:space="0" w:color="auto"/>
              <w:bottom w:val="single" w:sz="4" w:space="0" w:color="auto"/>
              <w:right w:val="single" w:sz="4" w:space="0" w:color="auto"/>
            </w:tcBorders>
          </w:tcPr>
          <w:p w14:paraId="70A8AE87" w14:textId="77777777" w:rsidR="00825957" w:rsidRPr="003F77E7" w:rsidRDefault="00825957" w:rsidP="48C49B71">
            <w:pPr>
              <w:rPr>
                <w:rFonts w:asciiTheme="majorHAnsi" w:eastAsiaTheme="majorEastAsia" w:hAnsiTheme="majorHAnsi" w:cstheme="majorBidi"/>
                <w:sz w:val="24"/>
                <w:szCs w:val="24"/>
              </w:rPr>
            </w:pPr>
          </w:p>
        </w:tc>
        <w:tc>
          <w:tcPr>
            <w:tcW w:w="2280" w:type="dxa"/>
            <w:tcBorders>
              <w:top w:val="single" w:sz="4" w:space="0" w:color="auto"/>
              <w:left w:val="single" w:sz="4" w:space="0" w:color="auto"/>
              <w:bottom w:val="single" w:sz="4" w:space="0" w:color="auto"/>
              <w:right w:val="single" w:sz="4" w:space="0" w:color="auto"/>
            </w:tcBorders>
          </w:tcPr>
          <w:p w14:paraId="123C6017" w14:textId="77777777" w:rsidR="00825957" w:rsidRPr="003F77E7" w:rsidRDefault="00825957" w:rsidP="48C49B71">
            <w:pPr>
              <w:rPr>
                <w:rFonts w:asciiTheme="majorHAnsi" w:eastAsiaTheme="majorEastAsia" w:hAnsiTheme="majorHAnsi" w:cstheme="majorBidi"/>
                <w:sz w:val="24"/>
                <w:szCs w:val="24"/>
              </w:rPr>
            </w:pPr>
          </w:p>
        </w:tc>
        <w:tc>
          <w:tcPr>
            <w:tcW w:w="1938" w:type="dxa"/>
            <w:tcBorders>
              <w:top w:val="single" w:sz="4" w:space="0" w:color="auto"/>
              <w:left w:val="single" w:sz="4" w:space="0" w:color="auto"/>
              <w:bottom w:val="single" w:sz="4" w:space="0" w:color="auto"/>
              <w:right w:val="single" w:sz="4" w:space="0" w:color="auto"/>
            </w:tcBorders>
          </w:tcPr>
          <w:p w14:paraId="313F0D53" w14:textId="77777777" w:rsidR="00825957" w:rsidRPr="003F77E7" w:rsidRDefault="00825957" w:rsidP="48C49B71">
            <w:pPr>
              <w:rPr>
                <w:rFonts w:asciiTheme="majorHAnsi" w:eastAsiaTheme="majorEastAsia" w:hAnsiTheme="majorHAnsi" w:cstheme="majorBidi"/>
                <w:sz w:val="24"/>
                <w:szCs w:val="24"/>
              </w:rPr>
            </w:pPr>
          </w:p>
        </w:tc>
        <w:tc>
          <w:tcPr>
            <w:tcW w:w="2198" w:type="dxa"/>
            <w:tcBorders>
              <w:top w:val="single" w:sz="4" w:space="0" w:color="auto"/>
              <w:left w:val="single" w:sz="4" w:space="0" w:color="auto"/>
              <w:bottom w:val="single" w:sz="4" w:space="0" w:color="auto"/>
              <w:right w:val="single" w:sz="4" w:space="0" w:color="auto"/>
            </w:tcBorders>
          </w:tcPr>
          <w:p w14:paraId="5AEF011E" w14:textId="77777777" w:rsidR="00825957" w:rsidRDefault="00825957" w:rsidP="48C49B71">
            <w:pPr>
              <w:rPr>
                <w:rFonts w:asciiTheme="majorHAnsi" w:eastAsiaTheme="majorEastAsia" w:hAnsiTheme="majorHAnsi" w:cstheme="majorBidi"/>
                <w:sz w:val="24"/>
                <w:szCs w:val="24"/>
              </w:rPr>
            </w:pPr>
          </w:p>
        </w:tc>
        <w:tc>
          <w:tcPr>
            <w:tcW w:w="2198" w:type="dxa"/>
            <w:tcBorders>
              <w:top w:val="single" w:sz="4" w:space="0" w:color="auto"/>
              <w:left w:val="single" w:sz="4" w:space="0" w:color="auto"/>
              <w:bottom w:val="single" w:sz="4" w:space="0" w:color="auto"/>
              <w:right w:val="single" w:sz="4" w:space="0" w:color="auto"/>
            </w:tcBorders>
          </w:tcPr>
          <w:p w14:paraId="1E0ABF2E" w14:textId="77777777" w:rsidR="00825957" w:rsidRDefault="00825957" w:rsidP="48C49B71">
            <w:pPr>
              <w:rPr>
                <w:rFonts w:asciiTheme="majorHAnsi" w:eastAsiaTheme="majorEastAsia" w:hAnsiTheme="majorHAnsi" w:cstheme="majorBidi"/>
                <w:sz w:val="24"/>
                <w:szCs w:val="24"/>
              </w:rPr>
            </w:pPr>
          </w:p>
        </w:tc>
        <w:tc>
          <w:tcPr>
            <w:tcW w:w="2199" w:type="dxa"/>
            <w:tcBorders>
              <w:top w:val="single" w:sz="4" w:space="0" w:color="auto"/>
              <w:left w:val="single" w:sz="4" w:space="0" w:color="auto"/>
              <w:bottom w:val="single" w:sz="4" w:space="0" w:color="auto"/>
              <w:right w:val="single" w:sz="4" w:space="0" w:color="auto"/>
            </w:tcBorders>
          </w:tcPr>
          <w:p w14:paraId="1D55150A" w14:textId="77777777" w:rsidR="00825957" w:rsidRPr="003F77E7" w:rsidRDefault="00825957" w:rsidP="48C49B71">
            <w:pPr>
              <w:rPr>
                <w:rFonts w:asciiTheme="majorHAnsi" w:eastAsiaTheme="majorEastAsia" w:hAnsiTheme="majorHAnsi" w:cstheme="majorBidi"/>
                <w:sz w:val="24"/>
                <w:szCs w:val="24"/>
              </w:rPr>
            </w:pPr>
          </w:p>
          <w:p w14:paraId="6414E57D" w14:textId="77777777" w:rsidR="00825957" w:rsidRPr="003F77E7" w:rsidRDefault="00825957" w:rsidP="48C49B71">
            <w:pPr>
              <w:rPr>
                <w:rFonts w:asciiTheme="majorHAnsi" w:eastAsiaTheme="majorEastAsia" w:hAnsiTheme="majorHAnsi" w:cstheme="majorBidi"/>
                <w:sz w:val="24"/>
                <w:szCs w:val="24"/>
              </w:rPr>
            </w:pPr>
          </w:p>
          <w:p w14:paraId="10B4E9D8" w14:textId="77777777" w:rsidR="00825957" w:rsidRPr="003F77E7" w:rsidRDefault="00825957" w:rsidP="48C49B71">
            <w:pPr>
              <w:rPr>
                <w:rFonts w:asciiTheme="majorHAnsi" w:eastAsiaTheme="majorEastAsia" w:hAnsiTheme="majorHAnsi" w:cstheme="majorBidi"/>
                <w:sz w:val="24"/>
                <w:szCs w:val="24"/>
              </w:rPr>
            </w:pPr>
          </w:p>
          <w:p w14:paraId="077BB97F" w14:textId="77777777" w:rsidR="00825957" w:rsidRPr="003F77E7" w:rsidRDefault="00825957" w:rsidP="48C49B71">
            <w:pPr>
              <w:rPr>
                <w:rFonts w:asciiTheme="majorHAnsi" w:eastAsiaTheme="majorEastAsia" w:hAnsiTheme="majorHAnsi" w:cstheme="majorBidi"/>
                <w:sz w:val="24"/>
                <w:szCs w:val="24"/>
              </w:rPr>
            </w:pPr>
          </w:p>
          <w:p w14:paraId="3087EF31" w14:textId="77777777" w:rsidR="00825957" w:rsidRPr="003F77E7" w:rsidRDefault="00825957" w:rsidP="48C49B71">
            <w:pPr>
              <w:rPr>
                <w:rFonts w:asciiTheme="majorHAnsi" w:eastAsiaTheme="majorEastAsia" w:hAnsiTheme="majorHAnsi" w:cstheme="majorBidi"/>
                <w:sz w:val="24"/>
                <w:szCs w:val="24"/>
              </w:rPr>
            </w:pPr>
          </w:p>
          <w:p w14:paraId="69EFEB29" w14:textId="77777777" w:rsidR="00825957" w:rsidRPr="003F77E7" w:rsidRDefault="00825957" w:rsidP="48C49B71">
            <w:pPr>
              <w:rPr>
                <w:rFonts w:asciiTheme="majorHAnsi" w:eastAsiaTheme="majorEastAsia" w:hAnsiTheme="majorHAnsi" w:cstheme="majorBidi"/>
                <w:sz w:val="24"/>
                <w:szCs w:val="24"/>
              </w:rPr>
            </w:pPr>
          </w:p>
          <w:p w14:paraId="341D8539" w14:textId="77777777" w:rsidR="00825957" w:rsidRPr="003F77E7" w:rsidRDefault="00825957" w:rsidP="48C49B71">
            <w:pPr>
              <w:rPr>
                <w:rFonts w:asciiTheme="majorHAnsi" w:eastAsiaTheme="majorEastAsia" w:hAnsiTheme="majorHAnsi" w:cstheme="majorBidi"/>
                <w:sz w:val="24"/>
                <w:szCs w:val="24"/>
              </w:rPr>
            </w:pPr>
          </w:p>
          <w:p w14:paraId="6B8CA2D0" w14:textId="77777777" w:rsidR="00825957" w:rsidRPr="003F77E7" w:rsidRDefault="00825957" w:rsidP="48C49B71">
            <w:pPr>
              <w:rPr>
                <w:rFonts w:asciiTheme="majorHAnsi" w:eastAsiaTheme="majorEastAsia" w:hAnsiTheme="majorHAnsi" w:cstheme="majorBidi"/>
                <w:sz w:val="24"/>
                <w:szCs w:val="24"/>
              </w:rPr>
            </w:pPr>
          </w:p>
          <w:p w14:paraId="0D4EEDDE" w14:textId="77777777" w:rsidR="00825957" w:rsidRPr="003F77E7" w:rsidRDefault="00825957" w:rsidP="48C49B71">
            <w:pPr>
              <w:rPr>
                <w:rFonts w:asciiTheme="majorHAnsi" w:eastAsiaTheme="majorEastAsia" w:hAnsiTheme="majorHAnsi" w:cstheme="majorBidi"/>
                <w:sz w:val="24"/>
                <w:szCs w:val="24"/>
              </w:rPr>
            </w:pPr>
          </w:p>
          <w:p w14:paraId="28080B22" w14:textId="77777777" w:rsidR="00825957" w:rsidRPr="003F77E7" w:rsidRDefault="00825957" w:rsidP="48C49B71">
            <w:pPr>
              <w:rPr>
                <w:rFonts w:asciiTheme="majorHAnsi" w:eastAsiaTheme="majorEastAsia" w:hAnsiTheme="majorHAnsi" w:cstheme="majorBidi"/>
                <w:sz w:val="24"/>
                <w:szCs w:val="24"/>
              </w:rPr>
            </w:pPr>
          </w:p>
          <w:p w14:paraId="579FD4A4" w14:textId="77777777" w:rsidR="00825957" w:rsidRPr="003F77E7" w:rsidRDefault="00825957" w:rsidP="48C49B71">
            <w:pPr>
              <w:rPr>
                <w:rFonts w:asciiTheme="majorHAnsi" w:eastAsiaTheme="majorEastAsia" w:hAnsiTheme="majorHAnsi" w:cstheme="majorBidi"/>
                <w:sz w:val="24"/>
                <w:szCs w:val="24"/>
              </w:rPr>
            </w:pPr>
          </w:p>
          <w:p w14:paraId="29AD87BF" w14:textId="77777777" w:rsidR="00825957" w:rsidRPr="003F77E7" w:rsidRDefault="00825957" w:rsidP="48C49B71">
            <w:pPr>
              <w:rPr>
                <w:rFonts w:asciiTheme="majorHAnsi" w:eastAsiaTheme="majorEastAsia" w:hAnsiTheme="majorHAnsi" w:cstheme="majorBidi"/>
                <w:sz w:val="24"/>
                <w:szCs w:val="24"/>
              </w:rPr>
            </w:pPr>
          </w:p>
          <w:p w14:paraId="013D8102" w14:textId="77777777" w:rsidR="00825957" w:rsidRPr="003F77E7" w:rsidRDefault="00825957" w:rsidP="48C49B71">
            <w:pPr>
              <w:rPr>
                <w:rFonts w:asciiTheme="majorHAnsi" w:eastAsiaTheme="majorEastAsia" w:hAnsiTheme="majorHAnsi" w:cstheme="majorBidi"/>
                <w:sz w:val="24"/>
                <w:szCs w:val="24"/>
              </w:rPr>
            </w:pPr>
          </w:p>
        </w:tc>
      </w:tr>
    </w:tbl>
    <w:p w14:paraId="1A205262" w14:textId="77777777" w:rsidR="00825957" w:rsidRPr="002869B6" w:rsidRDefault="00825957" w:rsidP="48C49B71">
      <w:pPr>
        <w:spacing w:after="0" w:line="240" w:lineRule="auto"/>
        <w:rPr>
          <w:rFonts w:asciiTheme="majorHAnsi" w:eastAsiaTheme="majorEastAsia" w:hAnsiTheme="majorHAnsi" w:cstheme="majorBidi"/>
          <w:color w:val="FF0000"/>
          <w:sz w:val="24"/>
          <w:szCs w:val="24"/>
        </w:rPr>
      </w:pPr>
    </w:p>
    <w:p w14:paraId="6E37CB0E" w14:textId="77777777" w:rsidR="00E367CD" w:rsidRDefault="00E367CD" w:rsidP="48C49B71">
      <w:pPr>
        <w:spacing w:after="0" w:line="240" w:lineRule="auto"/>
        <w:rPr>
          <w:rFonts w:asciiTheme="majorHAnsi" w:eastAsiaTheme="majorEastAsia" w:hAnsiTheme="majorHAnsi" w:cstheme="majorBidi"/>
          <w:sz w:val="24"/>
          <w:szCs w:val="24"/>
        </w:rPr>
      </w:pPr>
    </w:p>
    <w:p w14:paraId="4856C9BB" w14:textId="77777777" w:rsidR="002C42E1" w:rsidRDefault="002C42E1" w:rsidP="48C49B71">
      <w:pPr>
        <w:spacing w:after="0" w:line="240" w:lineRule="auto"/>
        <w:rPr>
          <w:rFonts w:asciiTheme="majorHAnsi" w:eastAsiaTheme="majorEastAsia" w:hAnsiTheme="majorHAnsi" w:cstheme="majorBidi"/>
          <w:sz w:val="24"/>
          <w:szCs w:val="24"/>
        </w:rPr>
      </w:pPr>
    </w:p>
    <w:p w14:paraId="4485DB1B" w14:textId="77777777" w:rsidR="00570828" w:rsidRDefault="00570828" w:rsidP="48C49B71">
      <w:pPr>
        <w:rPr>
          <w:rFonts w:asciiTheme="majorHAnsi" w:eastAsiaTheme="majorEastAsia" w:hAnsiTheme="majorHAnsi" w:cstheme="majorBidi"/>
        </w:rPr>
      </w:pPr>
    </w:p>
    <w:p w14:paraId="1E17803E" w14:textId="77777777" w:rsidR="00742EFF" w:rsidRDefault="00742EFF" w:rsidP="48C49B71">
      <w:pPr>
        <w:spacing w:after="0" w:line="240" w:lineRule="auto"/>
        <w:rPr>
          <w:rFonts w:asciiTheme="majorHAnsi" w:eastAsiaTheme="majorEastAsia" w:hAnsiTheme="majorHAnsi" w:cstheme="majorBidi"/>
          <w:sz w:val="24"/>
          <w:szCs w:val="24"/>
        </w:rPr>
      </w:pPr>
    </w:p>
    <w:p w14:paraId="069F912F" w14:textId="77777777" w:rsidR="0024048D" w:rsidRPr="00AF1818" w:rsidRDefault="0024048D" w:rsidP="48C49B71">
      <w:pPr>
        <w:spacing w:after="0" w:line="240" w:lineRule="auto"/>
        <w:rPr>
          <w:rFonts w:asciiTheme="majorHAnsi" w:eastAsiaTheme="majorEastAsia" w:hAnsiTheme="majorHAnsi" w:cstheme="majorBidi"/>
          <w:sz w:val="2"/>
          <w:szCs w:val="2"/>
        </w:rPr>
      </w:pPr>
    </w:p>
    <w:sectPr w:rsidR="0024048D" w:rsidRPr="00AF1818" w:rsidSect="00411DBC">
      <w:pgSz w:w="16838" w:h="11906" w:orient="landscape"/>
      <w:pgMar w:top="567" w:right="720" w:bottom="567"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intelligence2.xml><?xml version="1.0" encoding="utf-8"?>
<int2:intelligence xmlns:oel="http://schemas.microsoft.com/office/2019/extlst" xmlns:int2="http://schemas.microsoft.com/office/intelligence/2020/intelligence">
  <int2:observations>
    <int2:textHash int2:hashCode="Qb/NaBFD2ie+OD" int2:id="J1z2e3oF">
      <int2:state int2:type="AugLoop_Text_Critique" int2:value="Rejected"/>
    </int2:textHash>
    <int2:textHash int2:hashCode="eSY4qEZ1Q5sU2H" int2:id="IQW9dA78">
      <int2:state int2:type="AugLoop_Text_Critique" int2:value="Rejected"/>
    </int2:textHash>
    <int2:textHash int2:hashCode="g3RqvbiHm9hBUj" int2:id="wnTYYhXj">
      <int2:state int2:type="AugLoop_Text_Critique" int2:value="Rejected"/>
    </int2:textHash>
    <int2:textHash int2:hashCode="m/fLHkdorv2D0R" int2:id="GJqsLfnZ">
      <int2:state int2:type="AugLoop_Text_Critique" int2:value="Rejected"/>
    </int2:textHash>
    <int2:textHash int2:hashCode="71fY0usmz+vpm8" int2:id="VhOpqcoD">
      <int2:state int2:type="AugLoop_Text_Critique" int2:value="Rejected"/>
    </int2:textHash>
    <int2:textHash int2:hashCode="PsFYNCWbALJ2xg" int2:id="KcL6xorN">
      <int2:state int2:type="AugLoop_Text_Critique" int2:value="Rejected"/>
    </int2:textHash>
    <int2:textHash int2:hashCode="kvFEOoXDuUPcVH" int2:id="I648IC5o">
      <int2:state int2:type="AugLoop_Text_Critique" int2:value="Rejected"/>
    </int2:textHash>
    <int2:textHash int2:hashCode="G4e0YwX7XhEQ/h" int2:id="PB1CaTbj">
      <int2:state int2:type="AugLoop_Text_Critique" int2:value="Rejected"/>
    </int2:textHash>
    <int2:textHash int2:hashCode="0XO+J2WEsja9uI" int2:id="pVxlooMS">
      <int2:state int2:type="AugLoop_Text_Critique" int2:value="Rejected"/>
    </int2:textHash>
    <int2:textHash int2:hashCode="+bol+w0RK+fK/Y" int2:id="vqSMT8qo">
      <int2:state int2:type="AugLoop_Text_Critique" int2:value="Rejected"/>
    </int2:textHash>
    <int2:textHash int2:hashCode="pSUC4ta3lnIjz4" int2:id="SD2KKDgR">
      <int2:state int2:type="AugLoop_Text_Critique" int2:value="Rejected"/>
    </int2:textHash>
    <int2:textHash int2:hashCode="R/UGNK/vU+FZ0C" int2:id="rVIgmiPI">
      <int2:state int2:type="AugLoop_Text_Critique" int2:value="Rejected"/>
    </int2:textHash>
    <int2:textHash int2:hashCode="sC8EzCoazstN5c" int2:id="Clr26tEX">
      <int2:state int2:type="AugLoop_Text_Critique" int2:value="Rejected"/>
    </int2:textHash>
    <int2:textHash int2:hashCode="CZlfZWjr9ACZSd" int2:id="HG0HAPvW">
      <int2:state int2:type="AugLoop_Text_Critique" int2:value="Rejected"/>
    </int2:textHash>
    <int2:textHash int2:hashCode="udZuLG6vxGezMc" int2:id="bSvzVvhC">
      <int2:state int2:type="AugLoop_Text_Critique" int2:value="Rejected"/>
    </int2:textHash>
    <int2:textHash int2:hashCode="SsrjjPEN6TTAWG" int2:id="km1VBgrU">
      <int2:state int2:type="AugLoop_Text_Critique" int2:value="Rejected"/>
    </int2:textHash>
    <int2:textHash int2:hashCode="0xiUnT3yGuR+dR" int2:id="2TfHazmo">
      <int2:state int2:type="AugLoop_Text_Critique" int2:value="Rejected"/>
    </int2:textHash>
    <int2:textHash int2:hashCode="0xWjBjQt9ftb+n" int2:id="CFWsTiim">
      <int2:state int2:type="AugLoop_Text_Critique" int2:value="Rejected"/>
    </int2:textHash>
    <int2:bookmark int2:bookmarkName="_Int_HFpQ9QV6" int2:invalidationBookmarkName="" int2:hashCode="mWkNWNSr0QzQk4" int2:id="UmieZxZa">
      <int2:state int2:type="LegacyProofing" int2:value="Rejected"/>
    </int2:bookmark>
  </int2:observations>
  <int2:intelligenceSettings>
    <int2:extLst>
      <oel:ext uri="74B372B9-2EFF-4315-9A3F-32BA87CA82B1">
        <int2:goals int2:version="1" int2:formality="1"/>
      </oel:ext>
    </int2:extLst>
  </int2:intelligenceSetting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82B1AB"/>
    <w:multiLevelType w:val="hybridMultilevel"/>
    <w:tmpl w:val="93DC0278"/>
    <w:lvl w:ilvl="0" w:tplc="18083F78">
      <w:start w:val="1"/>
      <w:numFmt w:val="bullet"/>
      <w:lvlText w:val=""/>
      <w:lvlJc w:val="left"/>
      <w:pPr>
        <w:ind w:left="720" w:hanging="360"/>
      </w:pPr>
      <w:rPr>
        <w:rFonts w:ascii="Symbol" w:hAnsi="Symbol" w:hint="default"/>
      </w:rPr>
    </w:lvl>
    <w:lvl w:ilvl="1" w:tplc="50787420">
      <w:start w:val="1"/>
      <w:numFmt w:val="bullet"/>
      <w:lvlText w:val="o"/>
      <w:lvlJc w:val="left"/>
      <w:pPr>
        <w:ind w:left="1440" w:hanging="360"/>
      </w:pPr>
      <w:rPr>
        <w:rFonts w:ascii="Courier New" w:hAnsi="Courier New" w:hint="default"/>
      </w:rPr>
    </w:lvl>
    <w:lvl w:ilvl="2" w:tplc="6512CF62">
      <w:start w:val="1"/>
      <w:numFmt w:val="bullet"/>
      <w:lvlText w:val=""/>
      <w:lvlJc w:val="left"/>
      <w:pPr>
        <w:ind w:left="2160" w:hanging="360"/>
      </w:pPr>
      <w:rPr>
        <w:rFonts w:ascii="Wingdings" w:hAnsi="Wingdings" w:hint="default"/>
      </w:rPr>
    </w:lvl>
    <w:lvl w:ilvl="3" w:tplc="76621116">
      <w:start w:val="1"/>
      <w:numFmt w:val="bullet"/>
      <w:lvlText w:val=""/>
      <w:lvlJc w:val="left"/>
      <w:pPr>
        <w:ind w:left="2880" w:hanging="360"/>
      </w:pPr>
      <w:rPr>
        <w:rFonts w:ascii="Symbol" w:hAnsi="Symbol" w:hint="default"/>
      </w:rPr>
    </w:lvl>
    <w:lvl w:ilvl="4" w:tplc="BF5E2CEA">
      <w:start w:val="1"/>
      <w:numFmt w:val="bullet"/>
      <w:lvlText w:val="o"/>
      <w:lvlJc w:val="left"/>
      <w:pPr>
        <w:ind w:left="3600" w:hanging="360"/>
      </w:pPr>
      <w:rPr>
        <w:rFonts w:ascii="Courier New" w:hAnsi="Courier New" w:hint="default"/>
      </w:rPr>
    </w:lvl>
    <w:lvl w:ilvl="5" w:tplc="92B6EAE6">
      <w:start w:val="1"/>
      <w:numFmt w:val="bullet"/>
      <w:lvlText w:val=""/>
      <w:lvlJc w:val="left"/>
      <w:pPr>
        <w:ind w:left="4320" w:hanging="360"/>
      </w:pPr>
      <w:rPr>
        <w:rFonts w:ascii="Wingdings" w:hAnsi="Wingdings" w:hint="default"/>
      </w:rPr>
    </w:lvl>
    <w:lvl w:ilvl="6" w:tplc="1D7EA9B8">
      <w:start w:val="1"/>
      <w:numFmt w:val="bullet"/>
      <w:lvlText w:val=""/>
      <w:lvlJc w:val="left"/>
      <w:pPr>
        <w:ind w:left="5040" w:hanging="360"/>
      </w:pPr>
      <w:rPr>
        <w:rFonts w:ascii="Symbol" w:hAnsi="Symbol" w:hint="default"/>
      </w:rPr>
    </w:lvl>
    <w:lvl w:ilvl="7" w:tplc="AC3638A0">
      <w:start w:val="1"/>
      <w:numFmt w:val="bullet"/>
      <w:lvlText w:val="o"/>
      <w:lvlJc w:val="left"/>
      <w:pPr>
        <w:ind w:left="5760" w:hanging="360"/>
      </w:pPr>
      <w:rPr>
        <w:rFonts w:ascii="Courier New" w:hAnsi="Courier New" w:hint="default"/>
      </w:rPr>
    </w:lvl>
    <w:lvl w:ilvl="8" w:tplc="BE6E2488">
      <w:start w:val="1"/>
      <w:numFmt w:val="bullet"/>
      <w:lvlText w:val=""/>
      <w:lvlJc w:val="left"/>
      <w:pPr>
        <w:ind w:left="6480" w:hanging="360"/>
      </w:pPr>
      <w:rPr>
        <w:rFonts w:ascii="Wingdings" w:hAnsi="Wingdings" w:hint="default"/>
      </w:rPr>
    </w:lvl>
  </w:abstractNum>
  <w:abstractNum w:abstractNumId="1" w15:restartNumberingAfterBreak="0">
    <w:nsid w:val="02F69709"/>
    <w:multiLevelType w:val="hybridMultilevel"/>
    <w:tmpl w:val="90E8A486"/>
    <w:lvl w:ilvl="0" w:tplc="4CDCE512">
      <w:start w:val="1"/>
      <w:numFmt w:val="bullet"/>
      <w:lvlText w:val=""/>
      <w:lvlJc w:val="left"/>
      <w:pPr>
        <w:ind w:left="720" w:hanging="360"/>
      </w:pPr>
      <w:rPr>
        <w:rFonts w:ascii="Symbol" w:hAnsi="Symbol" w:hint="default"/>
      </w:rPr>
    </w:lvl>
    <w:lvl w:ilvl="1" w:tplc="6E7032E4">
      <w:start w:val="1"/>
      <w:numFmt w:val="bullet"/>
      <w:lvlText w:val="o"/>
      <w:lvlJc w:val="left"/>
      <w:pPr>
        <w:ind w:left="1440" w:hanging="360"/>
      </w:pPr>
      <w:rPr>
        <w:rFonts w:ascii="Courier New" w:hAnsi="Courier New" w:hint="default"/>
      </w:rPr>
    </w:lvl>
    <w:lvl w:ilvl="2" w:tplc="A8B6D166">
      <w:start w:val="1"/>
      <w:numFmt w:val="bullet"/>
      <w:lvlText w:val=""/>
      <w:lvlJc w:val="left"/>
      <w:pPr>
        <w:ind w:left="2160" w:hanging="360"/>
      </w:pPr>
      <w:rPr>
        <w:rFonts w:ascii="Wingdings" w:hAnsi="Wingdings" w:hint="default"/>
      </w:rPr>
    </w:lvl>
    <w:lvl w:ilvl="3" w:tplc="B970A822">
      <w:start w:val="1"/>
      <w:numFmt w:val="bullet"/>
      <w:lvlText w:val=""/>
      <w:lvlJc w:val="left"/>
      <w:pPr>
        <w:ind w:left="2880" w:hanging="360"/>
      </w:pPr>
      <w:rPr>
        <w:rFonts w:ascii="Symbol" w:hAnsi="Symbol" w:hint="default"/>
      </w:rPr>
    </w:lvl>
    <w:lvl w:ilvl="4" w:tplc="95BCDCEC">
      <w:start w:val="1"/>
      <w:numFmt w:val="bullet"/>
      <w:lvlText w:val="o"/>
      <w:lvlJc w:val="left"/>
      <w:pPr>
        <w:ind w:left="3600" w:hanging="360"/>
      </w:pPr>
      <w:rPr>
        <w:rFonts w:ascii="Courier New" w:hAnsi="Courier New" w:hint="default"/>
      </w:rPr>
    </w:lvl>
    <w:lvl w:ilvl="5" w:tplc="D8F60C2A">
      <w:start w:val="1"/>
      <w:numFmt w:val="bullet"/>
      <w:lvlText w:val=""/>
      <w:lvlJc w:val="left"/>
      <w:pPr>
        <w:ind w:left="4320" w:hanging="360"/>
      </w:pPr>
      <w:rPr>
        <w:rFonts w:ascii="Wingdings" w:hAnsi="Wingdings" w:hint="default"/>
      </w:rPr>
    </w:lvl>
    <w:lvl w:ilvl="6" w:tplc="FEF81C0C">
      <w:start w:val="1"/>
      <w:numFmt w:val="bullet"/>
      <w:lvlText w:val=""/>
      <w:lvlJc w:val="left"/>
      <w:pPr>
        <w:ind w:left="5040" w:hanging="360"/>
      </w:pPr>
      <w:rPr>
        <w:rFonts w:ascii="Symbol" w:hAnsi="Symbol" w:hint="default"/>
      </w:rPr>
    </w:lvl>
    <w:lvl w:ilvl="7" w:tplc="401844B4">
      <w:start w:val="1"/>
      <w:numFmt w:val="bullet"/>
      <w:lvlText w:val="o"/>
      <w:lvlJc w:val="left"/>
      <w:pPr>
        <w:ind w:left="5760" w:hanging="360"/>
      </w:pPr>
      <w:rPr>
        <w:rFonts w:ascii="Courier New" w:hAnsi="Courier New" w:hint="default"/>
      </w:rPr>
    </w:lvl>
    <w:lvl w:ilvl="8" w:tplc="231C4E9C">
      <w:start w:val="1"/>
      <w:numFmt w:val="bullet"/>
      <w:lvlText w:val=""/>
      <w:lvlJc w:val="left"/>
      <w:pPr>
        <w:ind w:left="6480" w:hanging="360"/>
      </w:pPr>
      <w:rPr>
        <w:rFonts w:ascii="Wingdings" w:hAnsi="Wingdings" w:hint="default"/>
      </w:rPr>
    </w:lvl>
  </w:abstractNum>
  <w:abstractNum w:abstractNumId="2" w15:restartNumberingAfterBreak="0">
    <w:nsid w:val="044C3079"/>
    <w:multiLevelType w:val="hybridMultilevel"/>
    <w:tmpl w:val="19FE68AA"/>
    <w:lvl w:ilvl="0" w:tplc="DED4E480">
      <w:start w:val="1"/>
      <w:numFmt w:val="bullet"/>
      <w:lvlText w:val=""/>
      <w:lvlJc w:val="left"/>
      <w:pPr>
        <w:ind w:left="720" w:hanging="360"/>
      </w:pPr>
      <w:rPr>
        <w:rFonts w:ascii="Symbol" w:hAnsi="Symbol" w:hint="default"/>
      </w:rPr>
    </w:lvl>
    <w:lvl w:ilvl="1" w:tplc="B3A0A18E">
      <w:start w:val="1"/>
      <w:numFmt w:val="bullet"/>
      <w:lvlText w:val="o"/>
      <w:lvlJc w:val="left"/>
      <w:pPr>
        <w:ind w:left="1440" w:hanging="360"/>
      </w:pPr>
      <w:rPr>
        <w:rFonts w:ascii="Courier New" w:hAnsi="Courier New" w:hint="default"/>
      </w:rPr>
    </w:lvl>
    <w:lvl w:ilvl="2" w:tplc="322650BA">
      <w:start w:val="1"/>
      <w:numFmt w:val="bullet"/>
      <w:lvlText w:val=""/>
      <w:lvlJc w:val="left"/>
      <w:pPr>
        <w:ind w:left="2160" w:hanging="360"/>
      </w:pPr>
      <w:rPr>
        <w:rFonts w:ascii="Wingdings" w:hAnsi="Wingdings" w:hint="default"/>
      </w:rPr>
    </w:lvl>
    <w:lvl w:ilvl="3" w:tplc="8454FA8A">
      <w:start w:val="1"/>
      <w:numFmt w:val="bullet"/>
      <w:lvlText w:val=""/>
      <w:lvlJc w:val="left"/>
      <w:pPr>
        <w:ind w:left="2880" w:hanging="360"/>
      </w:pPr>
      <w:rPr>
        <w:rFonts w:ascii="Symbol" w:hAnsi="Symbol" w:hint="default"/>
      </w:rPr>
    </w:lvl>
    <w:lvl w:ilvl="4" w:tplc="3E720C8A">
      <w:start w:val="1"/>
      <w:numFmt w:val="bullet"/>
      <w:lvlText w:val="o"/>
      <w:lvlJc w:val="left"/>
      <w:pPr>
        <w:ind w:left="3600" w:hanging="360"/>
      </w:pPr>
      <w:rPr>
        <w:rFonts w:ascii="Courier New" w:hAnsi="Courier New" w:hint="default"/>
      </w:rPr>
    </w:lvl>
    <w:lvl w:ilvl="5" w:tplc="87B6B608">
      <w:start w:val="1"/>
      <w:numFmt w:val="bullet"/>
      <w:lvlText w:val=""/>
      <w:lvlJc w:val="left"/>
      <w:pPr>
        <w:ind w:left="4320" w:hanging="360"/>
      </w:pPr>
      <w:rPr>
        <w:rFonts w:ascii="Wingdings" w:hAnsi="Wingdings" w:hint="default"/>
      </w:rPr>
    </w:lvl>
    <w:lvl w:ilvl="6" w:tplc="FE30FB9E">
      <w:start w:val="1"/>
      <w:numFmt w:val="bullet"/>
      <w:lvlText w:val=""/>
      <w:lvlJc w:val="left"/>
      <w:pPr>
        <w:ind w:left="5040" w:hanging="360"/>
      </w:pPr>
      <w:rPr>
        <w:rFonts w:ascii="Symbol" w:hAnsi="Symbol" w:hint="default"/>
      </w:rPr>
    </w:lvl>
    <w:lvl w:ilvl="7" w:tplc="92D45BBC">
      <w:start w:val="1"/>
      <w:numFmt w:val="bullet"/>
      <w:lvlText w:val="o"/>
      <w:lvlJc w:val="left"/>
      <w:pPr>
        <w:ind w:left="5760" w:hanging="360"/>
      </w:pPr>
      <w:rPr>
        <w:rFonts w:ascii="Courier New" w:hAnsi="Courier New" w:hint="default"/>
      </w:rPr>
    </w:lvl>
    <w:lvl w:ilvl="8" w:tplc="BB7860DE">
      <w:start w:val="1"/>
      <w:numFmt w:val="bullet"/>
      <w:lvlText w:val=""/>
      <w:lvlJc w:val="left"/>
      <w:pPr>
        <w:ind w:left="6480" w:hanging="360"/>
      </w:pPr>
      <w:rPr>
        <w:rFonts w:ascii="Wingdings" w:hAnsi="Wingdings" w:hint="default"/>
      </w:rPr>
    </w:lvl>
  </w:abstractNum>
  <w:abstractNum w:abstractNumId="3" w15:restartNumberingAfterBreak="0">
    <w:nsid w:val="075407F8"/>
    <w:multiLevelType w:val="hybridMultilevel"/>
    <w:tmpl w:val="A43C106A"/>
    <w:lvl w:ilvl="0" w:tplc="F08830B0">
      <w:start w:val="1"/>
      <w:numFmt w:val="bullet"/>
      <w:lvlText w:val=""/>
      <w:lvlJc w:val="left"/>
      <w:pPr>
        <w:ind w:left="720" w:hanging="360"/>
      </w:pPr>
      <w:rPr>
        <w:rFonts w:ascii="Symbol" w:hAnsi="Symbol" w:hint="default"/>
      </w:rPr>
    </w:lvl>
    <w:lvl w:ilvl="1" w:tplc="464ADED8">
      <w:start w:val="1"/>
      <w:numFmt w:val="bullet"/>
      <w:lvlText w:val="o"/>
      <w:lvlJc w:val="left"/>
      <w:pPr>
        <w:ind w:left="1440" w:hanging="360"/>
      </w:pPr>
      <w:rPr>
        <w:rFonts w:ascii="Courier New" w:hAnsi="Courier New" w:hint="default"/>
      </w:rPr>
    </w:lvl>
    <w:lvl w:ilvl="2" w:tplc="BE903FA8">
      <w:start w:val="1"/>
      <w:numFmt w:val="bullet"/>
      <w:lvlText w:val=""/>
      <w:lvlJc w:val="left"/>
      <w:pPr>
        <w:ind w:left="2160" w:hanging="360"/>
      </w:pPr>
      <w:rPr>
        <w:rFonts w:ascii="Wingdings" w:hAnsi="Wingdings" w:hint="default"/>
      </w:rPr>
    </w:lvl>
    <w:lvl w:ilvl="3" w:tplc="79842D54">
      <w:start w:val="1"/>
      <w:numFmt w:val="bullet"/>
      <w:lvlText w:val=""/>
      <w:lvlJc w:val="left"/>
      <w:pPr>
        <w:ind w:left="2880" w:hanging="360"/>
      </w:pPr>
      <w:rPr>
        <w:rFonts w:ascii="Symbol" w:hAnsi="Symbol" w:hint="default"/>
      </w:rPr>
    </w:lvl>
    <w:lvl w:ilvl="4" w:tplc="636ED132">
      <w:start w:val="1"/>
      <w:numFmt w:val="bullet"/>
      <w:lvlText w:val="o"/>
      <w:lvlJc w:val="left"/>
      <w:pPr>
        <w:ind w:left="3600" w:hanging="360"/>
      </w:pPr>
      <w:rPr>
        <w:rFonts w:ascii="Courier New" w:hAnsi="Courier New" w:hint="default"/>
      </w:rPr>
    </w:lvl>
    <w:lvl w:ilvl="5" w:tplc="284AF2B4">
      <w:start w:val="1"/>
      <w:numFmt w:val="bullet"/>
      <w:lvlText w:val=""/>
      <w:lvlJc w:val="left"/>
      <w:pPr>
        <w:ind w:left="4320" w:hanging="360"/>
      </w:pPr>
      <w:rPr>
        <w:rFonts w:ascii="Wingdings" w:hAnsi="Wingdings" w:hint="default"/>
      </w:rPr>
    </w:lvl>
    <w:lvl w:ilvl="6" w:tplc="8820D808">
      <w:start w:val="1"/>
      <w:numFmt w:val="bullet"/>
      <w:lvlText w:val=""/>
      <w:lvlJc w:val="left"/>
      <w:pPr>
        <w:ind w:left="5040" w:hanging="360"/>
      </w:pPr>
      <w:rPr>
        <w:rFonts w:ascii="Symbol" w:hAnsi="Symbol" w:hint="default"/>
      </w:rPr>
    </w:lvl>
    <w:lvl w:ilvl="7" w:tplc="28EC28AA">
      <w:start w:val="1"/>
      <w:numFmt w:val="bullet"/>
      <w:lvlText w:val="o"/>
      <w:lvlJc w:val="left"/>
      <w:pPr>
        <w:ind w:left="5760" w:hanging="360"/>
      </w:pPr>
      <w:rPr>
        <w:rFonts w:ascii="Courier New" w:hAnsi="Courier New" w:hint="default"/>
      </w:rPr>
    </w:lvl>
    <w:lvl w:ilvl="8" w:tplc="6AB6686E">
      <w:start w:val="1"/>
      <w:numFmt w:val="bullet"/>
      <w:lvlText w:val=""/>
      <w:lvlJc w:val="left"/>
      <w:pPr>
        <w:ind w:left="6480" w:hanging="360"/>
      </w:pPr>
      <w:rPr>
        <w:rFonts w:ascii="Wingdings" w:hAnsi="Wingdings" w:hint="default"/>
      </w:rPr>
    </w:lvl>
  </w:abstractNum>
  <w:abstractNum w:abstractNumId="4" w15:restartNumberingAfterBreak="0">
    <w:nsid w:val="08EBB9C5"/>
    <w:multiLevelType w:val="hybridMultilevel"/>
    <w:tmpl w:val="39B89C56"/>
    <w:lvl w:ilvl="0" w:tplc="19983B3C">
      <w:start w:val="1"/>
      <w:numFmt w:val="bullet"/>
      <w:lvlText w:val=""/>
      <w:lvlJc w:val="left"/>
      <w:pPr>
        <w:ind w:left="720" w:hanging="360"/>
      </w:pPr>
      <w:rPr>
        <w:rFonts w:ascii="Symbol" w:hAnsi="Symbol" w:hint="default"/>
      </w:rPr>
    </w:lvl>
    <w:lvl w:ilvl="1" w:tplc="BF6659C4">
      <w:start w:val="1"/>
      <w:numFmt w:val="bullet"/>
      <w:lvlText w:val="o"/>
      <w:lvlJc w:val="left"/>
      <w:pPr>
        <w:ind w:left="1440" w:hanging="360"/>
      </w:pPr>
      <w:rPr>
        <w:rFonts w:ascii="Courier New" w:hAnsi="Courier New" w:hint="default"/>
      </w:rPr>
    </w:lvl>
    <w:lvl w:ilvl="2" w:tplc="49861192">
      <w:start w:val="1"/>
      <w:numFmt w:val="bullet"/>
      <w:lvlText w:val=""/>
      <w:lvlJc w:val="left"/>
      <w:pPr>
        <w:ind w:left="2160" w:hanging="360"/>
      </w:pPr>
      <w:rPr>
        <w:rFonts w:ascii="Wingdings" w:hAnsi="Wingdings" w:hint="default"/>
      </w:rPr>
    </w:lvl>
    <w:lvl w:ilvl="3" w:tplc="53A2DFFE">
      <w:start w:val="1"/>
      <w:numFmt w:val="bullet"/>
      <w:lvlText w:val=""/>
      <w:lvlJc w:val="left"/>
      <w:pPr>
        <w:ind w:left="2880" w:hanging="360"/>
      </w:pPr>
      <w:rPr>
        <w:rFonts w:ascii="Symbol" w:hAnsi="Symbol" w:hint="default"/>
      </w:rPr>
    </w:lvl>
    <w:lvl w:ilvl="4" w:tplc="D854912E">
      <w:start w:val="1"/>
      <w:numFmt w:val="bullet"/>
      <w:lvlText w:val="o"/>
      <w:lvlJc w:val="left"/>
      <w:pPr>
        <w:ind w:left="3600" w:hanging="360"/>
      </w:pPr>
      <w:rPr>
        <w:rFonts w:ascii="Courier New" w:hAnsi="Courier New" w:hint="default"/>
      </w:rPr>
    </w:lvl>
    <w:lvl w:ilvl="5" w:tplc="F806960C">
      <w:start w:val="1"/>
      <w:numFmt w:val="bullet"/>
      <w:lvlText w:val=""/>
      <w:lvlJc w:val="left"/>
      <w:pPr>
        <w:ind w:left="4320" w:hanging="360"/>
      </w:pPr>
      <w:rPr>
        <w:rFonts w:ascii="Wingdings" w:hAnsi="Wingdings" w:hint="default"/>
      </w:rPr>
    </w:lvl>
    <w:lvl w:ilvl="6" w:tplc="E3EA02D4">
      <w:start w:val="1"/>
      <w:numFmt w:val="bullet"/>
      <w:lvlText w:val=""/>
      <w:lvlJc w:val="left"/>
      <w:pPr>
        <w:ind w:left="5040" w:hanging="360"/>
      </w:pPr>
      <w:rPr>
        <w:rFonts w:ascii="Symbol" w:hAnsi="Symbol" w:hint="default"/>
      </w:rPr>
    </w:lvl>
    <w:lvl w:ilvl="7" w:tplc="E6B691D8">
      <w:start w:val="1"/>
      <w:numFmt w:val="bullet"/>
      <w:lvlText w:val="o"/>
      <w:lvlJc w:val="left"/>
      <w:pPr>
        <w:ind w:left="5760" w:hanging="360"/>
      </w:pPr>
      <w:rPr>
        <w:rFonts w:ascii="Courier New" w:hAnsi="Courier New" w:hint="default"/>
      </w:rPr>
    </w:lvl>
    <w:lvl w:ilvl="8" w:tplc="89F4F54A">
      <w:start w:val="1"/>
      <w:numFmt w:val="bullet"/>
      <w:lvlText w:val=""/>
      <w:lvlJc w:val="left"/>
      <w:pPr>
        <w:ind w:left="6480" w:hanging="360"/>
      </w:pPr>
      <w:rPr>
        <w:rFonts w:ascii="Wingdings" w:hAnsi="Wingdings" w:hint="default"/>
      </w:rPr>
    </w:lvl>
  </w:abstractNum>
  <w:abstractNum w:abstractNumId="5" w15:restartNumberingAfterBreak="0">
    <w:nsid w:val="0996230F"/>
    <w:multiLevelType w:val="hybridMultilevel"/>
    <w:tmpl w:val="3D6EFFC4"/>
    <w:lvl w:ilvl="0" w:tplc="C79EAE12">
      <w:start w:val="1"/>
      <w:numFmt w:val="bullet"/>
      <w:lvlText w:val=""/>
      <w:lvlJc w:val="left"/>
      <w:pPr>
        <w:ind w:left="720" w:hanging="360"/>
      </w:pPr>
      <w:rPr>
        <w:rFonts w:ascii="Symbol" w:hAnsi="Symbol" w:hint="default"/>
      </w:rPr>
    </w:lvl>
    <w:lvl w:ilvl="1" w:tplc="55261DFE">
      <w:start w:val="1"/>
      <w:numFmt w:val="bullet"/>
      <w:lvlText w:val="o"/>
      <w:lvlJc w:val="left"/>
      <w:pPr>
        <w:ind w:left="1440" w:hanging="360"/>
      </w:pPr>
      <w:rPr>
        <w:rFonts w:ascii="Courier New" w:hAnsi="Courier New" w:hint="default"/>
      </w:rPr>
    </w:lvl>
    <w:lvl w:ilvl="2" w:tplc="F9E8C314">
      <w:start w:val="1"/>
      <w:numFmt w:val="bullet"/>
      <w:lvlText w:val=""/>
      <w:lvlJc w:val="left"/>
      <w:pPr>
        <w:ind w:left="2160" w:hanging="360"/>
      </w:pPr>
      <w:rPr>
        <w:rFonts w:ascii="Wingdings" w:hAnsi="Wingdings" w:hint="default"/>
      </w:rPr>
    </w:lvl>
    <w:lvl w:ilvl="3" w:tplc="6F102CAE">
      <w:start w:val="1"/>
      <w:numFmt w:val="bullet"/>
      <w:lvlText w:val=""/>
      <w:lvlJc w:val="left"/>
      <w:pPr>
        <w:ind w:left="2880" w:hanging="360"/>
      </w:pPr>
      <w:rPr>
        <w:rFonts w:ascii="Symbol" w:hAnsi="Symbol" w:hint="default"/>
      </w:rPr>
    </w:lvl>
    <w:lvl w:ilvl="4" w:tplc="568A52AA">
      <w:start w:val="1"/>
      <w:numFmt w:val="bullet"/>
      <w:lvlText w:val="o"/>
      <w:lvlJc w:val="left"/>
      <w:pPr>
        <w:ind w:left="3600" w:hanging="360"/>
      </w:pPr>
      <w:rPr>
        <w:rFonts w:ascii="Courier New" w:hAnsi="Courier New" w:hint="default"/>
      </w:rPr>
    </w:lvl>
    <w:lvl w:ilvl="5" w:tplc="C30411BC">
      <w:start w:val="1"/>
      <w:numFmt w:val="bullet"/>
      <w:lvlText w:val=""/>
      <w:lvlJc w:val="left"/>
      <w:pPr>
        <w:ind w:left="4320" w:hanging="360"/>
      </w:pPr>
      <w:rPr>
        <w:rFonts w:ascii="Wingdings" w:hAnsi="Wingdings" w:hint="default"/>
      </w:rPr>
    </w:lvl>
    <w:lvl w:ilvl="6" w:tplc="DAB29098">
      <w:start w:val="1"/>
      <w:numFmt w:val="bullet"/>
      <w:lvlText w:val=""/>
      <w:lvlJc w:val="left"/>
      <w:pPr>
        <w:ind w:left="5040" w:hanging="360"/>
      </w:pPr>
      <w:rPr>
        <w:rFonts w:ascii="Symbol" w:hAnsi="Symbol" w:hint="default"/>
      </w:rPr>
    </w:lvl>
    <w:lvl w:ilvl="7" w:tplc="BB5A13DC">
      <w:start w:val="1"/>
      <w:numFmt w:val="bullet"/>
      <w:lvlText w:val="o"/>
      <w:lvlJc w:val="left"/>
      <w:pPr>
        <w:ind w:left="5760" w:hanging="360"/>
      </w:pPr>
      <w:rPr>
        <w:rFonts w:ascii="Courier New" w:hAnsi="Courier New" w:hint="default"/>
      </w:rPr>
    </w:lvl>
    <w:lvl w:ilvl="8" w:tplc="4544CDCC">
      <w:start w:val="1"/>
      <w:numFmt w:val="bullet"/>
      <w:lvlText w:val=""/>
      <w:lvlJc w:val="left"/>
      <w:pPr>
        <w:ind w:left="6480" w:hanging="360"/>
      </w:pPr>
      <w:rPr>
        <w:rFonts w:ascii="Wingdings" w:hAnsi="Wingdings" w:hint="default"/>
      </w:rPr>
    </w:lvl>
  </w:abstractNum>
  <w:abstractNum w:abstractNumId="6" w15:restartNumberingAfterBreak="0">
    <w:nsid w:val="0B81F053"/>
    <w:multiLevelType w:val="hybridMultilevel"/>
    <w:tmpl w:val="7148368A"/>
    <w:lvl w:ilvl="0" w:tplc="9F620C44">
      <w:start w:val="1"/>
      <w:numFmt w:val="bullet"/>
      <w:lvlText w:val=""/>
      <w:lvlJc w:val="left"/>
      <w:pPr>
        <w:ind w:left="720" w:hanging="360"/>
      </w:pPr>
      <w:rPr>
        <w:rFonts w:ascii="Symbol" w:hAnsi="Symbol" w:hint="default"/>
      </w:rPr>
    </w:lvl>
    <w:lvl w:ilvl="1" w:tplc="00EA645C">
      <w:start w:val="1"/>
      <w:numFmt w:val="bullet"/>
      <w:lvlText w:val="o"/>
      <w:lvlJc w:val="left"/>
      <w:pPr>
        <w:ind w:left="1440" w:hanging="360"/>
      </w:pPr>
      <w:rPr>
        <w:rFonts w:ascii="Courier New" w:hAnsi="Courier New" w:hint="default"/>
      </w:rPr>
    </w:lvl>
    <w:lvl w:ilvl="2" w:tplc="AD0C4C6C">
      <w:start w:val="1"/>
      <w:numFmt w:val="bullet"/>
      <w:lvlText w:val=""/>
      <w:lvlJc w:val="left"/>
      <w:pPr>
        <w:ind w:left="2160" w:hanging="360"/>
      </w:pPr>
      <w:rPr>
        <w:rFonts w:ascii="Wingdings" w:hAnsi="Wingdings" w:hint="default"/>
      </w:rPr>
    </w:lvl>
    <w:lvl w:ilvl="3" w:tplc="2C66A49E">
      <w:start w:val="1"/>
      <w:numFmt w:val="bullet"/>
      <w:lvlText w:val=""/>
      <w:lvlJc w:val="left"/>
      <w:pPr>
        <w:ind w:left="2880" w:hanging="360"/>
      </w:pPr>
      <w:rPr>
        <w:rFonts w:ascii="Symbol" w:hAnsi="Symbol" w:hint="default"/>
      </w:rPr>
    </w:lvl>
    <w:lvl w:ilvl="4" w:tplc="BA282700">
      <w:start w:val="1"/>
      <w:numFmt w:val="bullet"/>
      <w:lvlText w:val="o"/>
      <w:lvlJc w:val="left"/>
      <w:pPr>
        <w:ind w:left="3600" w:hanging="360"/>
      </w:pPr>
      <w:rPr>
        <w:rFonts w:ascii="Courier New" w:hAnsi="Courier New" w:hint="default"/>
      </w:rPr>
    </w:lvl>
    <w:lvl w:ilvl="5" w:tplc="A4746198">
      <w:start w:val="1"/>
      <w:numFmt w:val="bullet"/>
      <w:lvlText w:val=""/>
      <w:lvlJc w:val="left"/>
      <w:pPr>
        <w:ind w:left="4320" w:hanging="360"/>
      </w:pPr>
      <w:rPr>
        <w:rFonts w:ascii="Wingdings" w:hAnsi="Wingdings" w:hint="default"/>
      </w:rPr>
    </w:lvl>
    <w:lvl w:ilvl="6" w:tplc="85A8E1DC">
      <w:start w:val="1"/>
      <w:numFmt w:val="bullet"/>
      <w:lvlText w:val=""/>
      <w:lvlJc w:val="left"/>
      <w:pPr>
        <w:ind w:left="5040" w:hanging="360"/>
      </w:pPr>
      <w:rPr>
        <w:rFonts w:ascii="Symbol" w:hAnsi="Symbol" w:hint="default"/>
      </w:rPr>
    </w:lvl>
    <w:lvl w:ilvl="7" w:tplc="32DA57BC">
      <w:start w:val="1"/>
      <w:numFmt w:val="bullet"/>
      <w:lvlText w:val="o"/>
      <w:lvlJc w:val="left"/>
      <w:pPr>
        <w:ind w:left="5760" w:hanging="360"/>
      </w:pPr>
      <w:rPr>
        <w:rFonts w:ascii="Courier New" w:hAnsi="Courier New" w:hint="default"/>
      </w:rPr>
    </w:lvl>
    <w:lvl w:ilvl="8" w:tplc="479C9F8A">
      <w:start w:val="1"/>
      <w:numFmt w:val="bullet"/>
      <w:lvlText w:val=""/>
      <w:lvlJc w:val="left"/>
      <w:pPr>
        <w:ind w:left="6480" w:hanging="360"/>
      </w:pPr>
      <w:rPr>
        <w:rFonts w:ascii="Wingdings" w:hAnsi="Wingdings" w:hint="default"/>
      </w:rPr>
    </w:lvl>
  </w:abstractNum>
  <w:abstractNum w:abstractNumId="7" w15:restartNumberingAfterBreak="0">
    <w:nsid w:val="0BAA827D"/>
    <w:multiLevelType w:val="hybridMultilevel"/>
    <w:tmpl w:val="8E1092F8"/>
    <w:lvl w:ilvl="0" w:tplc="9DA66F3A">
      <w:start w:val="1"/>
      <w:numFmt w:val="bullet"/>
      <w:lvlText w:val=""/>
      <w:lvlJc w:val="left"/>
      <w:pPr>
        <w:ind w:left="720" w:hanging="360"/>
      </w:pPr>
      <w:rPr>
        <w:rFonts w:ascii="Symbol" w:hAnsi="Symbol" w:hint="default"/>
      </w:rPr>
    </w:lvl>
    <w:lvl w:ilvl="1" w:tplc="93500C58">
      <w:start w:val="1"/>
      <w:numFmt w:val="bullet"/>
      <w:lvlText w:val="o"/>
      <w:lvlJc w:val="left"/>
      <w:pPr>
        <w:ind w:left="1440" w:hanging="360"/>
      </w:pPr>
      <w:rPr>
        <w:rFonts w:ascii="Courier New" w:hAnsi="Courier New" w:hint="default"/>
      </w:rPr>
    </w:lvl>
    <w:lvl w:ilvl="2" w:tplc="0A025A60">
      <w:start w:val="1"/>
      <w:numFmt w:val="bullet"/>
      <w:lvlText w:val=""/>
      <w:lvlJc w:val="left"/>
      <w:pPr>
        <w:ind w:left="2160" w:hanging="360"/>
      </w:pPr>
      <w:rPr>
        <w:rFonts w:ascii="Wingdings" w:hAnsi="Wingdings" w:hint="default"/>
      </w:rPr>
    </w:lvl>
    <w:lvl w:ilvl="3" w:tplc="802A6694">
      <w:start w:val="1"/>
      <w:numFmt w:val="bullet"/>
      <w:lvlText w:val=""/>
      <w:lvlJc w:val="left"/>
      <w:pPr>
        <w:ind w:left="2880" w:hanging="360"/>
      </w:pPr>
      <w:rPr>
        <w:rFonts w:ascii="Symbol" w:hAnsi="Symbol" w:hint="default"/>
      </w:rPr>
    </w:lvl>
    <w:lvl w:ilvl="4" w:tplc="AC26AB5C">
      <w:start w:val="1"/>
      <w:numFmt w:val="bullet"/>
      <w:lvlText w:val="o"/>
      <w:lvlJc w:val="left"/>
      <w:pPr>
        <w:ind w:left="3600" w:hanging="360"/>
      </w:pPr>
      <w:rPr>
        <w:rFonts w:ascii="Courier New" w:hAnsi="Courier New" w:hint="default"/>
      </w:rPr>
    </w:lvl>
    <w:lvl w:ilvl="5" w:tplc="5E3A3B54">
      <w:start w:val="1"/>
      <w:numFmt w:val="bullet"/>
      <w:lvlText w:val=""/>
      <w:lvlJc w:val="left"/>
      <w:pPr>
        <w:ind w:left="4320" w:hanging="360"/>
      </w:pPr>
      <w:rPr>
        <w:rFonts w:ascii="Wingdings" w:hAnsi="Wingdings" w:hint="default"/>
      </w:rPr>
    </w:lvl>
    <w:lvl w:ilvl="6" w:tplc="534C0F54">
      <w:start w:val="1"/>
      <w:numFmt w:val="bullet"/>
      <w:lvlText w:val=""/>
      <w:lvlJc w:val="left"/>
      <w:pPr>
        <w:ind w:left="5040" w:hanging="360"/>
      </w:pPr>
      <w:rPr>
        <w:rFonts w:ascii="Symbol" w:hAnsi="Symbol" w:hint="default"/>
      </w:rPr>
    </w:lvl>
    <w:lvl w:ilvl="7" w:tplc="6DD61AF0">
      <w:start w:val="1"/>
      <w:numFmt w:val="bullet"/>
      <w:lvlText w:val="o"/>
      <w:lvlJc w:val="left"/>
      <w:pPr>
        <w:ind w:left="5760" w:hanging="360"/>
      </w:pPr>
      <w:rPr>
        <w:rFonts w:ascii="Courier New" w:hAnsi="Courier New" w:hint="default"/>
      </w:rPr>
    </w:lvl>
    <w:lvl w:ilvl="8" w:tplc="B7A8394E">
      <w:start w:val="1"/>
      <w:numFmt w:val="bullet"/>
      <w:lvlText w:val=""/>
      <w:lvlJc w:val="left"/>
      <w:pPr>
        <w:ind w:left="6480" w:hanging="360"/>
      </w:pPr>
      <w:rPr>
        <w:rFonts w:ascii="Wingdings" w:hAnsi="Wingdings" w:hint="default"/>
      </w:rPr>
    </w:lvl>
  </w:abstractNum>
  <w:abstractNum w:abstractNumId="8" w15:restartNumberingAfterBreak="0">
    <w:nsid w:val="0BC79515"/>
    <w:multiLevelType w:val="hybridMultilevel"/>
    <w:tmpl w:val="E206901E"/>
    <w:lvl w:ilvl="0" w:tplc="50B4746C">
      <w:start w:val="1"/>
      <w:numFmt w:val="bullet"/>
      <w:lvlText w:val=""/>
      <w:lvlJc w:val="left"/>
      <w:pPr>
        <w:ind w:left="720" w:hanging="360"/>
      </w:pPr>
      <w:rPr>
        <w:rFonts w:ascii="Symbol" w:hAnsi="Symbol" w:hint="default"/>
      </w:rPr>
    </w:lvl>
    <w:lvl w:ilvl="1" w:tplc="D82813EC">
      <w:start w:val="1"/>
      <w:numFmt w:val="bullet"/>
      <w:lvlText w:val="o"/>
      <w:lvlJc w:val="left"/>
      <w:pPr>
        <w:ind w:left="1440" w:hanging="360"/>
      </w:pPr>
      <w:rPr>
        <w:rFonts w:ascii="Courier New" w:hAnsi="Courier New" w:hint="default"/>
      </w:rPr>
    </w:lvl>
    <w:lvl w:ilvl="2" w:tplc="C570FD24">
      <w:start w:val="1"/>
      <w:numFmt w:val="bullet"/>
      <w:lvlText w:val=""/>
      <w:lvlJc w:val="left"/>
      <w:pPr>
        <w:ind w:left="2160" w:hanging="360"/>
      </w:pPr>
      <w:rPr>
        <w:rFonts w:ascii="Wingdings" w:hAnsi="Wingdings" w:hint="default"/>
      </w:rPr>
    </w:lvl>
    <w:lvl w:ilvl="3" w:tplc="00BC9686">
      <w:start w:val="1"/>
      <w:numFmt w:val="bullet"/>
      <w:lvlText w:val=""/>
      <w:lvlJc w:val="left"/>
      <w:pPr>
        <w:ind w:left="2880" w:hanging="360"/>
      </w:pPr>
      <w:rPr>
        <w:rFonts w:ascii="Symbol" w:hAnsi="Symbol" w:hint="default"/>
      </w:rPr>
    </w:lvl>
    <w:lvl w:ilvl="4" w:tplc="FA6CC980">
      <w:start w:val="1"/>
      <w:numFmt w:val="bullet"/>
      <w:lvlText w:val="o"/>
      <w:lvlJc w:val="left"/>
      <w:pPr>
        <w:ind w:left="3600" w:hanging="360"/>
      </w:pPr>
      <w:rPr>
        <w:rFonts w:ascii="Courier New" w:hAnsi="Courier New" w:hint="default"/>
      </w:rPr>
    </w:lvl>
    <w:lvl w:ilvl="5" w:tplc="CBECD976">
      <w:start w:val="1"/>
      <w:numFmt w:val="bullet"/>
      <w:lvlText w:val=""/>
      <w:lvlJc w:val="left"/>
      <w:pPr>
        <w:ind w:left="4320" w:hanging="360"/>
      </w:pPr>
      <w:rPr>
        <w:rFonts w:ascii="Wingdings" w:hAnsi="Wingdings" w:hint="default"/>
      </w:rPr>
    </w:lvl>
    <w:lvl w:ilvl="6" w:tplc="27EC04E2">
      <w:start w:val="1"/>
      <w:numFmt w:val="bullet"/>
      <w:lvlText w:val=""/>
      <w:lvlJc w:val="left"/>
      <w:pPr>
        <w:ind w:left="5040" w:hanging="360"/>
      </w:pPr>
      <w:rPr>
        <w:rFonts w:ascii="Symbol" w:hAnsi="Symbol" w:hint="default"/>
      </w:rPr>
    </w:lvl>
    <w:lvl w:ilvl="7" w:tplc="B87AA35A">
      <w:start w:val="1"/>
      <w:numFmt w:val="bullet"/>
      <w:lvlText w:val="o"/>
      <w:lvlJc w:val="left"/>
      <w:pPr>
        <w:ind w:left="5760" w:hanging="360"/>
      </w:pPr>
      <w:rPr>
        <w:rFonts w:ascii="Courier New" w:hAnsi="Courier New" w:hint="default"/>
      </w:rPr>
    </w:lvl>
    <w:lvl w:ilvl="8" w:tplc="4FFE483A">
      <w:start w:val="1"/>
      <w:numFmt w:val="bullet"/>
      <w:lvlText w:val=""/>
      <w:lvlJc w:val="left"/>
      <w:pPr>
        <w:ind w:left="6480" w:hanging="360"/>
      </w:pPr>
      <w:rPr>
        <w:rFonts w:ascii="Wingdings" w:hAnsi="Wingdings" w:hint="default"/>
      </w:rPr>
    </w:lvl>
  </w:abstractNum>
  <w:abstractNum w:abstractNumId="9" w15:restartNumberingAfterBreak="0">
    <w:nsid w:val="0D7D7C58"/>
    <w:multiLevelType w:val="hybridMultilevel"/>
    <w:tmpl w:val="EA9E68AE"/>
    <w:lvl w:ilvl="0" w:tplc="37B6C8AE">
      <w:start w:val="1"/>
      <w:numFmt w:val="bullet"/>
      <w:lvlText w:val=""/>
      <w:lvlJc w:val="left"/>
      <w:pPr>
        <w:ind w:left="720" w:hanging="360"/>
      </w:pPr>
      <w:rPr>
        <w:rFonts w:ascii="Symbol" w:hAnsi="Symbol" w:hint="default"/>
      </w:rPr>
    </w:lvl>
    <w:lvl w:ilvl="1" w:tplc="6568B084">
      <w:start w:val="1"/>
      <w:numFmt w:val="bullet"/>
      <w:lvlText w:val="o"/>
      <w:lvlJc w:val="left"/>
      <w:pPr>
        <w:ind w:left="1440" w:hanging="360"/>
      </w:pPr>
      <w:rPr>
        <w:rFonts w:ascii="Courier New" w:hAnsi="Courier New" w:hint="default"/>
      </w:rPr>
    </w:lvl>
    <w:lvl w:ilvl="2" w:tplc="33F0CC46">
      <w:start w:val="1"/>
      <w:numFmt w:val="bullet"/>
      <w:lvlText w:val=""/>
      <w:lvlJc w:val="left"/>
      <w:pPr>
        <w:ind w:left="2160" w:hanging="360"/>
      </w:pPr>
      <w:rPr>
        <w:rFonts w:ascii="Wingdings" w:hAnsi="Wingdings" w:hint="default"/>
      </w:rPr>
    </w:lvl>
    <w:lvl w:ilvl="3" w:tplc="46106B04">
      <w:start w:val="1"/>
      <w:numFmt w:val="bullet"/>
      <w:lvlText w:val=""/>
      <w:lvlJc w:val="left"/>
      <w:pPr>
        <w:ind w:left="2880" w:hanging="360"/>
      </w:pPr>
      <w:rPr>
        <w:rFonts w:ascii="Symbol" w:hAnsi="Symbol" w:hint="default"/>
      </w:rPr>
    </w:lvl>
    <w:lvl w:ilvl="4" w:tplc="F1DE80CA">
      <w:start w:val="1"/>
      <w:numFmt w:val="bullet"/>
      <w:lvlText w:val="o"/>
      <w:lvlJc w:val="left"/>
      <w:pPr>
        <w:ind w:left="3600" w:hanging="360"/>
      </w:pPr>
      <w:rPr>
        <w:rFonts w:ascii="Courier New" w:hAnsi="Courier New" w:hint="default"/>
      </w:rPr>
    </w:lvl>
    <w:lvl w:ilvl="5" w:tplc="32488344">
      <w:start w:val="1"/>
      <w:numFmt w:val="bullet"/>
      <w:lvlText w:val=""/>
      <w:lvlJc w:val="left"/>
      <w:pPr>
        <w:ind w:left="4320" w:hanging="360"/>
      </w:pPr>
      <w:rPr>
        <w:rFonts w:ascii="Wingdings" w:hAnsi="Wingdings" w:hint="default"/>
      </w:rPr>
    </w:lvl>
    <w:lvl w:ilvl="6" w:tplc="48F0915C">
      <w:start w:val="1"/>
      <w:numFmt w:val="bullet"/>
      <w:lvlText w:val=""/>
      <w:lvlJc w:val="left"/>
      <w:pPr>
        <w:ind w:left="5040" w:hanging="360"/>
      </w:pPr>
      <w:rPr>
        <w:rFonts w:ascii="Symbol" w:hAnsi="Symbol" w:hint="default"/>
      </w:rPr>
    </w:lvl>
    <w:lvl w:ilvl="7" w:tplc="DBAA9EB4">
      <w:start w:val="1"/>
      <w:numFmt w:val="bullet"/>
      <w:lvlText w:val="o"/>
      <w:lvlJc w:val="left"/>
      <w:pPr>
        <w:ind w:left="5760" w:hanging="360"/>
      </w:pPr>
      <w:rPr>
        <w:rFonts w:ascii="Courier New" w:hAnsi="Courier New" w:hint="default"/>
      </w:rPr>
    </w:lvl>
    <w:lvl w:ilvl="8" w:tplc="D2F0DE82">
      <w:start w:val="1"/>
      <w:numFmt w:val="bullet"/>
      <w:lvlText w:val=""/>
      <w:lvlJc w:val="left"/>
      <w:pPr>
        <w:ind w:left="6480" w:hanging="360"/>
      </w:pPr>
      <w:rPr>
        <w:rFonts w:ascii="Wingdings" w:hAnsi="Wingdings" w:hint="default"/>
      </w:rPr>
    </w:lvl>
  </w:abstractNum>
  <w:abstractNum w:abstractNumId="10" w15:restartNumberingAfterBreak="0">
    <w:nsid w:val="132D2FF0"/>
    <w:multiLevelType w:val="hybridMultilevel"/>
    <w:tmpl w:val="05F4D9EE"/>
    <w:lvl w:ilvl="0" w:tplc="1D300F2E">
      <w:start w:val="1"/>
      <w:numFmt w:val="bullet"/>
      <w:lvlText w:val=""/>
      <w:lvlJc w:val="left"/>
      <w:pPr>
        <w:ind w:left="720" w:hanging="360"/>
      </w:pPr>
      <w:rPr>
        <w:rFonts w:ascii="Symbol" w:hAnsi="Symbol" w:hint="default"/>
      </w:rPr>
    </w:lvl>
    <w:lvl w:ilvl="1" w:tplc="CA2C753C">
      <w:start w:val="1"/>
      <w:numFmt w:val="bullet"/>
      <w:lvlText w:val="o"/>
      <w:lvlJc w:val="left"/>
      <w:pPr>
        <w:ind w:left="1440" w:hanging="360"/>
      </w:pPr>
      <w:rPr>
        <w:rFonts w:ascii="Courier New" w:hAnsi="Courier New" w:hint="default"/>
      </w:rPr>
    </w:lvl>
    <w:lvl w:ilvl="2" w:tplc="E62E198E">
      <w:start w:val="1"/>
      <w:numFmt w:val="bullet"/>
      <w:lvlText w:val=""/>
      <w:lvlJc w:val="left"/>
      <w:pPr>
        <w:ind w:left="2160" w:hanging="360"/>
      </w:pPr>
      <w:rPr>
        <w:rFonts w:ascii="Wingdings" w:hAnsi="Wingdings" w:hint="default"/>
      </w:rPr>
    </w:lvl>
    <w:lvl w:ilvl="3" w:tplc="D5AA987E">
      <w:start w:val="1"/>
      <w:numFmt w:val="bullet"/>
      <w:lvlText w:val=""/>
      <w:lvlJc w:val="left"/>
      <w:pPr>
        <w:ind w:left="2880" w:hanging="360"/>
      </w:pPr>
      <w:rPr>
        <w:rFonts w:ascii="Symbol" w:hAnsi="Symbol" w:hint="default"/>
      </w:rPr>
    </w:lvl>
    <w:lvl w:ilvl="4" w:tplc="7E32D5AE">
      <w:start w:val="1"/>
      <w:numFmt w:val="bullet"/>
      <w:lvlText w:val="o"/>
      <w:lvlJc w:val="left"/>
      <w:pPr>
        <w:ind w:left="3600" w:hanging="360"/>
      </w:pPr>
      <w:rPr>
        <w:rFonts w:ascii="Courier New" w:hAnsi="Courier New" w:hint="default"/>
      </w:rPr>
    </w:lvl>
    <w:lvl w:ilvl="5" w:tplc="275EC810">
      <w:start w:val="1"/>
      <w:numFmt w:val="bullet"/>
      <w:lvlText w:val=""/>
      <w:lvlJc w:val="left"/>
      <w:pPr>
        <w:ind w:left="4320" w:hanging="360"/>
      </w:pPr>
      <w:rPr>
        <w:rFonts w:ascii="Wingdings" w:hAnsi="Wingdings" w:hint="default"/>
      </w:rPr>
    </w:lvl>
    <w:lvl w:ilvl="6" w:tplc="938E27DE">
      <w:start w:val="1"/>
      <w:numFmt w:val="bullet"/>
      <w:lvlText w:val=""/>
      <w:lvlJc w:val="left"/>
      <w:pPr>
        <w:ind w:left="5040" w:hanging="360"/>
      </w:pPr>
      <w:rPr>
        <w:rFonts w:ascii="Symbol" w:hAnsi="Symbol" w:hint="default"/>
      </w:rPr>
    </w:lvl>
    <w:lvl w:ilvl="7" w:tplc="D9F05710">
      <w:start w:val="1"/>
      <w:numFmt w:val="bullet"/>
      <w:lvlText w:val="o"/>
      <w:lvlJc w:val="left"/>
      <w:pPr>
        <w:ind w:left="5760" w:hanging="360"/>
      </w:pPr>
      <w:rPr>
        <w:rFonts w:ascii="Courier New" w:hAnsi="Courier New" w:hint="default"/>
      </w:rPr>
    </w:lvl>
    <w:lvl w:ilvl="8" w:tplc="9198FAB6">
      <w:start w:val="1"/>
      <w:numFmt w:val="bullet"/>
      <w:lvlText w:val=""/>
      <w:lvlJc w:val="left"/>
      <w:pPr>
        <w:ind w:left="6480" w:hanging="360"/>
      </w:pPr>
      <w:rPr>
        <w:rFonts w:ascii="Wingdings" w:hAnsi="Wingdings" w:hint="default"/>
      </w:rPr>
    </w:lvl>
  </w:abstractNum>
  <w:abstractNum w:abstractNumId="11" w15:restartNumberingAfterBreak="0">
    <w:nsid w:val="15328345"/>
    <w:multiLevelType w:val="hybridMultilevel"/>
    <w:tmpl w:val="CAA6C6F2"/>
    <w:lvl w:ilvl="0" w:tplc="CB344274">
      <w:start w:val="1"/>
      <w:numFmt w:val="bullet"/>
      <w:lvlText w:val=""/>
      <w:lvlJc w:val="left"/>
      <w:pPr>
        <w:ind w:left="720" w:hanging="360"/>
      </w:pPr>
      <w:rPr>
        <w:rFonts w:ascii="Symbol" w:hAnsi="Symbol" w:hint="default"/>
      </w:rPr>
    </w:lvl>
    <w:lvl w:ilvl="1" w:tplc="D0E0BBD2">
      <w:start w:val="1"/>
      <w:numFmt w:val="bullet"/>
      <w:lvlText w:val="o"/>
      <w:lvlJc w:val="left"/>
      <w:pPr>
        <w:ind w:left="1440" w:hanging="360"/>
      </w:pPr>
      <w:rPr>
        <w:rFonts w:ascii="Courier New" w:hAnsi="Courier New" w:hint="default"/>
      </w:rPr>
    </w:lvl>
    <w:lvl w:ilvl="2" w:tplc="F79CA9F4">
      <w:start w:val="1"/>
      <w:numFmt w:val="bullet"/>
      <w:lvlText w:val=""/>
      <w:lvlJc w:val="left"/>
      <w:pPr>
        <w:ind w:left="2160" w:hanging="360"/>
      </w:pPr>
      <w:rPr>
        <w:rFonts w:ascii="Wingdings" w:hAnsi="Wingdings" w:hint="default"/>
      </w:rPr>
    </w:lvl>
    <w:lvl w:ilvl="3" w:tplc="623AD3E4">
      <w:start w:val="1"/>
      <w:numFmt w:val="bullet"/>
      <w:lvlText w:val=""/>
      <w:lvlJc w:val="left"/>
      <w:pPr>
        <w:ind w:left="2880" w:hanging="360"/>
      </w:pPr>
      <w:rPr>
        <w:rFonts w:ascii="Symbol" w:hAnsi="Symbol" w:hint="default"/>
      </w:rPr>
    </w:lvl>
    <w:lvl w:ilvl="4" w:tplc="60F884F6">
      <w:start w:val="1"/>
      <w:numFmt w:val="bullet"/>
      <w:lvlText w:val="o"/>
      <w:lvlJc w:val="left"/>
      <w:pPr>
        <w:ind w:left="3600" w:hanging="360"/>
      </w:pPr>
      <w:rPr>
        <w:rFonts w:ascii="Courier New" w:hAnsi="Courier New" w:hint="default"/>
      </w:rPr>
    </w:lvl>
    <w:lvl w:ilvl="5" w:tplc="5F7A64F0">
      <w:start w:val="1"/>
      <w:numFmt w:val="bullet"/>
      <w:lvlText w:val=""/>
      <w:lvlJc w:val="left"/>
      <w:pPr>
        <w:ind w:left="4320" w:hanging="360"/>
      </w:pPr>
      <w:rPr>
        <w:rFonts w:ascii="Wingdings" w:hAnsi="Wingdings" w:hint="default"/>
      </w:rPr>
    </w:lvl>
    <w:lvl w:ilvl="6" w:tplc="D0D40F14">
      <w:start w:val="1"/>
      <w:numFmt w:val="bullet"/>
      <w:lvlText w:val=""/>
      <w:lvlJc w:val="left"/>
      <w:pPr>
        <w:ind w:left="5040" w:hanging="360"/>
      </w:pPr>
      <w:rPr>
        <w:rFonts w:ascii="Symbol" w:hAnsi="Symbol" w:hint="default"/>
      </w:rPr>
    </w:lvl>
    <w:lvl w:ilvl="7" w:tplc="F7D66F42">
      <w:start w:val="1"/>
      <w:numFmt w:val="bullet"/>
      <w:lvlText w:val="o"/>
      <w:lvlJc w:val="left"/>
      <w:pPr>
        <w:ind w:left="5760" w:hanging="360"/>
      </w:pPr>
      <w:rPr>
        <w:rFonts w:ascii="Courier New" w:hAnsi="Courier New" w:hint="default"/>
      </w:rPr>
    </w:lvl>
    <w:lvl w:ilvl="8" w:tplc="AE4080CE">
      <w:start w:val="1"/>
      <w:numFmt w:val="bullet"/>
      <w:lvlText w:val=""/>
      <w:lvlJc w:val="left"/>
      <w:pPr>
        <w:ind w:left="6480" w:hanging="360"/>
      </w:pPr>
      <w:rPr>
        <w:rFonts w:ascii="Wingdings" w:hAnsi="Wingdings" w:hint="default"/>
      </w:rPr>
    </w:lvl>
  </w:abstractNum>
  <w:abstractNum w:abstractNumId="12" w15:restartNumberingAfterBreak="0">
    <w:nsid w:val="15F4D25F"/>
    <w:multiLevelType w:val="hybridMultilevel"/>
    <w:tmpl w:val="960A6630"/>
    <w:lvl w:ilvl="0" w:tplc="B7DC00B8">
      <w:start w:val="1"/>
      <w:numFmt w:val="bullet"/>
      <w:lvlText w:val=""/>
      <w:lvlJc w:val="left"/>
      <w:pPr>
        <w:ind w:left="720" w:hanging="360"/>
      </w:pPr>
      <w:rPr>
        <w:rFonts w:ascii="Symbol" w:hAnsi="Symbol" w:hint="default"/>
      </w:rPr>
    </w:lvl>
    <w:lvl w:ilvl="1" w:tplc="059EC3E2">
      <w:start w:val="1"/>
      <w:numFmt w:val="bullet"/>
      <w:lvlText w:val="o"/>
      <w:lvlJc w:val="left"/>
      <w:pPr>
        <w:ind w:left="1440" w:hanging="360"/>
      </w:pPr>
      <w:rPr>
        <w:rFonts w:ascii="Courier New" w:hAnsi="Courier New" w:hint="default"/>
      </w:rPr>
    </w:lvl>
    <w:lvl w:ilvl="2" w:tplc="3CB07CFA">
      <w:start w:val="1"/>
      <w:numFmt w:val="bullet"/>
      <w:lvlText w:val=""/>
      <w:lvlJc w:val="left"/>
      <w:pPr>
        <w:ind w:left="2160" w:hanging="360"/>
      </w:pPr>
      <w:rPr>
        <w:rFonts w:ascii="Wingdings" w:hAnsi="Wingdings" w:hint="default"/>
      </w:rPr>
    </w:lvl>
    <w:lvl w:ilvl="3" w:tplc="0994B790">
      <w:start w:val="1"/>
      <w:numFmt w:val="bullet"/>
      <w:lvlText w:val=""/>
      <w:lvlJc w:val="left"/>
      <w:pPr>
        <w:ind w:left="2880" w:hanging="360"/>
      </w:pPr>
      <w:rPr>
        <w:rFonts w:ascii="Symbol" w:hAnsi="Symbol" w:hint="default"/>
      </w:rPr>
    </w:lvl>
    <w:lvl w:ilvl="4" w:tplc="872052B8">
      <w:start w:val="1"/>
      <w:numFmt w:val="bullet"/>
      <w:lvlText w:val="o"/>
      <w:lvlJc w:val="left"/>
      <w:pPr>
        <w:ind w:left="3600" w:hanging="360"/>
      </w:pPr>
      <w:rPr>
        <w:rFonts w:ascii="Courier New" w:hAnsi="Courier New" w:hint="default"/>
      </w:rPr>
    </w:lvl>
    <w:lvl w:ilvl="5" w:tplc="EE5CE7C6">
      <w:start w:val="1"/>
      <w:numFmt w:val="bullet"/>
      <w:lvlText w:val=""/>
      <w:lvlJc w:val="left"/>
      <w:pPr>
        <w:ind w:left="4320" w:hanging="360"/>
      </w:pPr>
      <w:rPr>
        <w:rFonts w:ascii="Wingdings" w:hAnsi="Wingdings" w:hint="default"/>
      </w:rPr>
    </w:lvl>
    <w:lvl w:ilvl="6" w:tplc="3A149A28">
      <w:start w:val="1"/>
      <w:numFmt w:val="bullet"/>
      <w:lvlText w:val=""/>
      <w:lvlJc w:val="left"/>
      <w:pPr>
        <w:ind w:left="5040" w:hanging="360"/>
      </w:pPr>
      <w:rPr>
        <w:rFonts w:ascii="Symbol" w:hAnsi="Symbol" w:hint="default"/>
      </w:rPr>
    </w:lvl>
    <w:lvl w:ilvl="7" w:tplc="8AFA40B4">
      <w:start w:val="1"/>
      <w:numFmt w:val="bullet"/>
      <w:lvlText w:val="o"/>
      <w:lvlJc w:val="left"/>
      <w:pPr>
        <w:ind w:left="5760" w:hanging="360"/>
      </w:pPr>
      <w:rPr>
        <w:rFonts w:ascii="Courier New" w:hAnsi="Courier New" w:hint="default"/>
      </w:rPr>
    </w:lvl>
    <w:lvl w:ilvl="8" w:tplc="956CB56C">
      <w:start w:val="1"/>
      <w:numFmt w:val="bullet"/>
      <w:lvlText w:val=""/>
      <w:lvlJc w:val="left"/>
      <w:pPr>
        <w:ind w:left="6480" w:hanging="360"/>
      </w:pPr>
      <w:rPr>
        <w:rFonts w:ascii="Wingdings" w:hAnsi="Wingdings" w:hint="default"/>
      </w:rPr>
    </w:lvl>
  </w:abstractNum>
  <w:abstractNum w:abstractNumId="13" w15:restartNumberingAfterBreak="0">
    <w:nsid w:val="15F89A50"/>
    <w:multiLevelType w:val="hybridMultilevel"/>
    <w:tmpl w:val="444A15DA"/>
    <w:lvl w:ilvl="0" w:tplc="AB741B3E">
      <w:start w:val="1"/>
      <w:numFmt w:val="bullet"/>
      <w:lvlText w:val=""/>
      <w:lvlJc w:val="left"/>
      <w:pPr>
        <w:ind w:left="720" w:hanging="360"/>
      </w:pPr>
      <w:rPr>
        <w:rFonts w:ascii="Symbol" w:hAnsi="Symbol" w:hint="default"/>
      </w:rPr>
    </w:lvl>
    <w:lvl w:ilvl="1" w:tplc="5E94D95E">
      <w:start w:val="1"/>
      <w:numFmt w:val="bullet"/>
      <w:lvlText w:val="o"/>
      <w:lvlJc w:val="left"/>
      <w:pPr>
        <w:ind w:left="1440" w:hanging="360"/>
      </w:pPr>
      <w:rPr>
        <w:rFonts w:ascii="Courier New" w:hAnsi="Courier New" w:hint="default"/>
      </w:rPr>
    </w:lvl>
    <w:lvl w:ilvl="2" w:tplc="8C38AE4E">
      <w:start w:val="1"/>
      <w:numFmt w:val="bullet"/>
      <w:lvlText w:val=""/>
      <w:lvlJc w:val="left"/>
      <w:pPr>
        <w:ind w:left="2160" w:hanging="360"/>
      </w:pPr>
      <w:rPr>
        <w:rFonts w:ascii="Wingdings" w:hAnsi="Wingdings" w:hint="default"/>
      </w:rPr>
    </w:lvl>
    <w:lvl w:ilvl="3" w:tplc="61BCFA7C">
      <w:start w:val="1"/>
      <w:numFmt w:val="bullet"/>
      <w:lvlText w:val=""/>
      <w:lvlJc w:val="left"/>
      <w:pPr>
        <w:ind w:left="2880" w:hanging="360"/>
      </w:pPr>
      <w:rPr>
        <w:rFonts w:ascii="Symbol" w:hAnsi="Symbol" w:hint="default"/>
      </w:rPr>
    </w:lvl>
    <w:lvl w:ilvl="4" w:tplc="18B05DB8">
      <w:start w:val="1"/>
      <w:numFmt w:val="bullet"/>
      <w:lvlText w:val="o"/>
      <w:lvlJc w:val="left"/>
      <w:pPr>
        <w:ind w:left="3600" w:hanging="360"/>
      </w:pPr>
      <w:rPr>
        <w:rFonts w:ascii="Courier New" w:hAnsi="Courier New" w:hint="default"/>
      </w:rPr>
    </w:lvl>
    <w:lvl w:ilvl="5" w:tplc="B616FE3C">
      <w:start w:val="1"/>
      <w:numFmt w:val="bullet"/>
      <w:lvlText w:val=""/>
      <w:lvlJc w:val="left"/>
      <w:pPr>
        <w:ind w:left="4320" w:hanging="360"/>
      </w:pPr>
      <w:rPr>
        <w:rFonts w:ascii="Wingdings" w:hAnsi="Wingdings" w:hint="default"/>
      </w:rPr>
    </w:lvl>
    <w:lvl w:ilvl="6" w:tplc="D352A238">
      <w:start w:val="1"/>
      <w:numFmt w:val="bullet"/>
      <w:lvlText w:val=""/>
      <w:lvlJc w:val="left"/>
      <w:pPr>
        <w:ind w:left="5040" w:hanging="360"/>
      </w:pPr>
      <w:rPr>
        <w:rFonts w:ascii="Symbol" w:hAnsi="Symbol" w:hint="default"/>
      </w:rPr>
    </w:lvl>
    <w:lvl w:ilvl="7" w:tplc="BEF09CC4">
      <w:start w:val="1"/>
      <w:numFmt w:val="bullet"/>
      <w:lvlText w:val="o"/>
      <w:lvlJc w:val="left"/>
      <w:pPr>
        <w:ind w:left="5760" w:hanging="360"/>
      </w:pPr>
      <w:rPr>
        <w:rFonts w:ascii="Courier New" w:hAnsi="Courier New" w:hint="default"/>
      </w:rPr>
    </w:lvl>
    <w:lvl w:ilvl="8" w:tplc="B45A6C1A">
      <w:start w:val="1"/>
      <w:numFmt w:val="bullet"/>
      <w:lvlText w:val=""/>
      <w:lvlJc w:val="left"/>
      <w:pPr>
        <w:ind w:left="6480" w:hanging="360"/>
      </w:pPr>
      <w:rPr>
        <w:rFonts w:ascii="Wingdings" w:hAnsi="Wingdings" w:hint="default"/>
      </w:rPr>
    </w:lvl>
  </w:abstractNum>
  <w:abstractNum w:abstractNumId="14" w15:restartNumberingAfterBreak="0">
    <w:nsid w:val="16B11940"/>
    <w:multiLevelType w:val="hybridMultilevel"/>
    <w:tmpl w:val="A906ECBE"/>
    <w:lvl w:ilvl="0" w:tplc="E9305FE2">
      <w:start w:val="1"/>
      <w:numFmt w:val="bullet"/>
      <w:lvlText w:val=""/>
      <w:lvlJc w:val="left"/>
      <w:pPr>
        <w:ind w:left="720" w:hanging="360"/>
      </w:pPr>
      <w:rPr>
        <w:rFonts w:ascii="Symbol" w:hAnsi="Symbol" w:hint="default"/>
      </w:rPr>
    </w:lvl>
    <w:lvl w:ilvl="1" w:tplc="C386A40A">
      <w:start w:val="1"/>
      <w:numFmt w:val="bullet"/>
      <w:lvlText w:val="o"/>
      <w:lvlJc w:val="left"/>
      <w:pPr>
        <w:ind w:left="1440" w:hanging="360"/>
      </w:pPr>
      <w:rPr>
        <w:rFonts w:ascii="Courier New" w:hAnsi="Courier New" w:hint="default"/>
      </w:rPr>
    </w:lvl>
    <w:lvl w:ilvl="2" w:tplc="C554CBE6">
      <w:start w:val="1"/>
      <w:numFmt w:val="bullet"/>
      <w:lvlText w:val=""/>
      <w:lvlJc w:val="left"/>
      <w:pPr>
        <w:ind w:left="2160" w:hanging="360"/>
      </w:pPr>
      <w:rPr>
        <w:rFonts w:ascii="Wingdings" w:hAnsi="Wingdings" w:hint="default"/>
      </w:rPr>
    </w:lvl>
    <w:lvl w:ilvl="3" w:tplc="C3CE559C">
      <w:start w:val="1"/>
      <w:numFmt w:val="bullet"/>
      <w:lvlText w:val=""/>
      <w:lvlJc w:val="left"/>
      <w:pPr>
        <w:ind w:left="2880" w:hanging="360"/>
      </w:pPr>
      <w:rPr>
        <w:rFonts w:ascii="Symbol" w:hAnsi="Symbol" w:hint="default"/>
      </w:rPr>
    </w:lvl>
    <w:lvl w:ilvl="4" w:tplc="B1EAE9D0">
      <w:start w:val="1"/>
      <w:numFmt w:val="bullet"/>
      <w:lvlText w:val="o"/>
      <w:lvlJc w:val="left"/>
      <w:pPr>
        <w:ind w:left="3600" w:hanging="360"/>
      </w:pPr>
      <w:rPr>
        <w:rFonts w:ascii="Courier New" w:hAnsi="Courier New" w:hint="default"/>
      </w:rPr>
    </w:lvl>
    <w:lvl w:ilvl="5" w:tplc="7FB259E2">
      <w:start w:val="1"/>
      <w:numFmt w:val="bullet"/>
      <w:lvlText w:val=""/>
      <w:lvlJc w:val="left"/>
      <w:pPr>
        <w:ind w:left="4320" w:hanging="360"/>
      </w:pPr>
      <w:rPr>
        <w:rFonts w:ascii="Wingdings" w:hAnsi="Wingdings" w:hint="default"/>
      </w:rPr>
    </w:lvl>
    <w:lvl w:ilvl="6" w:tplc="BDB2D262">
      <w:start w:val="1"/>
      <w:numFmt w:val="bullet"/>
      <w:lvlText w:val=""/>
      <w:lvlJc w:val="left"/>
      <w:pPr>
        <w:ind w:left="5040" w:hanging="360"/>
      </w:pPr>
      <w:rPr>
        <w:rFonts w:ascii="Symbol" w:hAnsi="Symbol" w:hint="default"/>
      </w:rPr>
    </w:lvl>
    <w:lvl w:ilvl="7" w:tplc="7D2C9E88">
      <w:start w:val="1"/>
      <w:numFmt w:val="bullet"/>
      <w:lvlText w:val="o"/>
      <w:lvlJc w:val="left"/>
      <w:pPr>
        <w:ind w:left="5760" w:hanging="360"/>
      </w:pPr>
      <w:rPr>
        <w:rFonts w:ascii="Courier New" w:hAnsi="Courier New" w:hint="default"/>
      </w:rPr>
    </w:lvl>
    <w:lvl w:ilvl="8" w:tplc="32880F74">
      <w:start w:val="1"/>
      <w:numFmt w:val="bullet"/>
      <w:lvlText w:val=""/>
      <w:lvlJc w:val="left"/>
      <w:pPr>
        <w:ind w:left="6480" w:hanging="360"/>
      </w:pPr>
      <w:rPr>
        <w:rFonts w:ascii="Wingdings" w:hAnsi="Wingdings" w:hint="default"/>
      </w:rPr>
    </w:lvl>
  </w:abstractNum>
  <w:abstractNum w:abstractNumId="15" w15:restartNumberingAfterBreak="0">
    <w:nsid w:val="17FE5373"/>
    <w:multiLevelType w:val="hybridMultilevel"/>
    <w:tmpl w:val="53DEF62A"/>
    <w:lvl w:ilvl="0" w:tplc="517A31B8">
      <w:start w:val="1"/>
      <w:numFmt w:val="bullet"/>
      <w:lvlText w:val=""/>
      <w:lvlJc w:val="left"/>
      <w:pPr>
        <w:ind w:left="720" w:hanging="360"/>
      </w:pPr>
      <w:rPr>
        <w:rFonts w:ascii="Symbol" w:hAnsi="Symbol" w:hint="default"/>
      </w:rPr>
    </w:lvl>
    <w:lvl w:ilvl="1" w:tplc="AC68C2C0">
      <w:start w:val="1"/>
      <w:numFmt w:val="bullet"/>
      <w:lvlText w:val="o"/>
      <w:lvlJc w:val="left"/>
      <w:pPr>
        <w:ind w:left="1440" w:hanging="360"/>
      </w:pPr>
      <w:rPr>
        <w:rFonts w:ascii="Courier New" w:hAnsi="Courier New" w:hint="default"/>
      </w:rPr>
    </w:lvl>
    <w:lvl w:ilvl="2" w:tplc="D4C40C54">
      <w:start w:val="1"/>
      <w:numFmt w:val="bullet"/>
      <w:lvlText w:val=""/>
      <w:lvlJc w:val="left"/>
      <w:pPr>
        <w:ind w:left="2160" w:hanging="360"/>
      </w:pPr>
      <w:rPr>
        <w:rFonts w:ascii="Wingdings" w:hAnsi="Wingdings" w:hint="default"/>
      </w:rPr>
    </w:lvl>
    <w:lvl w:ilvl="3" w:tplc="3E582910">
      <w:start w:val="1"/>
      <w:numFmt w:val="bullet"/>
      <w:lvlText w:val=""/>
      <w:lvlJc w:val="left"/>
      <w:pPr>
        <w:ind w:left="2880" w:hanging="360"/>
      </w:pPr>
      <w:rPr>
        <w:rFonts w:ascii="Symbol" w:hAnsi="Symbol" w:hint="default"/>
      </w:rPr>
    </w:lvl>
    <w:lvl w:ilvl="4" w:tplc="9D8223BE">
      <w:start w:val="1"/>
      <w:numFmt w:val="bullet"/>
      <w:lvlText w:val="o"/>
      <w:lvlJc w:val="left"/>
      <w:pPr>
        <w:ind w:left="3600" w:hanging="360"/>
      </w:pPr>
      <w:rPr>
        <w:rFonts w:ascii="Courier New" w:hAnsi="Courier New" w:hint="default"/>
      </w:rPr>
    </w:lvl>
    <w:lvl w:ilvl="5" w:tplc="B0D0A45A">
      <w:start w:val="1"/>
      <w:numFmt w:val="bullet"/>
      <w:lvlText w:val=""/>
      <w:lvlJc w:val="left"/>
      <w:pPr>
        <w:ind w:left="4320" w:hanging="360"/>
      </w:pPr>
      <w:rPr>
        <w:rFonts w:ascii="Wingdings" w:hAnsi="Wingdings" w:hint="default"/>
      </w:rPr>
    </w:lvl>
    <w:lvl w:ilvl="6" w:tplc="88F6C394">
      <w:start w:val="1"/>
      <w:numFmt w:val="bullet"/>
      <w:lvlText w:val=""/>
      <w:lvlJc w:val="left"/>
      <w:pPr>
        <w:ind w:left="5040" w:hanging="360"/>
      </w:pPr>
      <w:rPr>
        <w:rFonts w:ascii="Symbol" w:hAnsi="Symbol" w:hint="default"/>
      </w:rPr>
    </w:lvl>
    <w:lvl w:ilvl="7" w:tplc="80C8DD08">
      <w:start w:val="1"/>
      <w:numFmt w:val="bullet"/>
      <w:lvlText w:val="o"/>
      <w:lvlJc w:val="left"/>
      <w:pPr>
        <w:ind w:left="5760" w:hanging="360"/>
      </w:pPr>
      <w:rPr>
        <w:rFonts w:ascii="Courier New" w:hAnsi="Courier New" w:hint="default"/>
      </w:rPr>
    </w:lvl>
    <w:lvl w:ilvl="8" w:tplc="396420BE">
      <w:start w:val="1"/>
      <w:numFmt w:val="bullet"/>
      <w:lvlText w:val=""/>
      <w:lvlJc w:val="left"/>
      <w:pPr>
        <w:ind w:left="6480" w:hanging="360"/>
      </w:pPr>
      <w:rPr>
        <w:rFonts w:ascii="Wingdings" w:hAnsi="Wingdings" w:hint="default"/>
      </w:rPr>
    </w:lvl>
  </w:abstractNum>
  <w:abstractNum w:abstractNumId="16" w15:restartNumberingAfterBreak="0">
    <w:nsid w:val="1C56BFD8"/>
    <w:multiLevelType w:val="hybridMultilevel"/>
    <w:tmpl w:val="3120239E"/>
    <w:lvl w:ilvl="0" w:tplc="DED05724">
      <w:start w:val="1"/>
      <w:numFmt w:val="bullet"/>
      <w:lvlText w:val=""/>
      <w:lvlJc w:val="left"/>
      <w:pPr>
        <w:ind w:left="720" w:hanging="360"/>
      </w:pPr>
      <w:rPr>
        <w:rFonts w:ascii="Symbol" w:hAnsi="Symbol" w:hint="default"/>
      </w:rPr>
    </w:lvl>
    <w:lvl w:ilvl="1" w:tplc="5A62C77E">
      <w:start w:val="1"/>
      <w:numFmt w:val="bullet"/>
      <w:lvlText w:val="o"/>
      <w:lvlJc w:val="left"/>
      <w:pPr>
        <w:ind w:left="1440" w:hanging="360"/>
      </w:pPr>
      <w:rPr>
        <w:rFonts w:ascii="Courier New" w:hAnsi="Courier New" w:hint="default"/>
      </w:rPr>
    </w:lvl>
    <w:lvl w:ilvl="2" w:tplc="EB12CEB4">
      <w:start w:val="1"/>
      <w:numFmt w:val="bullet"/>
      <w:lvlText w:val=""/>
      <w:lvlJc w:val="left"/>
      <w:pPr>
        <w:ind w:left="2160" w:hanging="360"/>
      </w:pPr>
      <w:rPr>
        <w:rFonts w:ascii="Wingdings" w:hAnsi="Wingdings" w:hint="default"/>
      </w:rPr>
    </w:lvl>
    <w:lvl w:ilvl="3" w:tplc="7C426426">
      <w:start w:val="1"/>
      <w:numFmt w:val="bullet"/>
      <w:lvlText w:val=""/>
      <w:lvlJc w:val="left"/>
      <w:pPr>
        <w:ind w:left="2880" w:hanging="360"/>
      </w:pPr>
      <w:rPr>
        <w:rFonts w:ascii="Symbol" w:hAnsi="Symbol" w:hint="default"/>
      </w:rPr>
    </w:lvl>
    <w:lvl w:ilvl="4" w:tplc="6CAC8D96">
      <w:start w:val="1"/>
      <w:numFmt w:val="bullet"/>
      <w:lvlText w:val="o"/>
      <w:lvlJc w:val="left"/>
      <w:pPr>
        <w:ind w:left="3600" w:hanging="360"/>
      </w:pPr>
      <w:rPr>
        <w:rFonts w:ascii="Courier New" w:hAnsi="Courier New" w:hint="default"/>
      </w:rPr>
    </w:lvl>
    <w:lvl w:ilvl="5" w:tplc="260AC106">
      <w:start w:val="1"/>
      <w:numFmt w:val="bullet"/>
      <w:lvlText w:val=""/>
      <w:lvlJc w:val="left"/>
      <w:pPr>
        <w:ind w:left="4320" w:hanging="360"/>
      </w:pPr>
      <w:rPr>
        <w:rFonts w:ascii="Wingdings" w:hAnsi="Wingdings" w:hint="default"/>
      </w:rPr>
    </w:lvl>
    <w:lvl w:ilvl="6" w:tplc="BC5480B0">
      <w:start w:val="1"/>
      <w:numFmt w:val="bullet"/>
      <w:lvlText w:val=""/>
      <w:lvlJc w:val="left"/>
      <w:pPr>
        <w:ind w:left="5040" w:hanging="360"/>
      </w:pPr>
      <w:rPr>
        <w:rFonts w:ascii="Symbol" w:hAnsi="Symbol" w:hint="default"/>
      </w:rPr>
    </w:lvl>
    <w:lvl w:ilvl="7" w:tplc="49EC32B2">
      <w:start w:val="1"/>
      <w:numFmt w:val="bullet"/>
      <w:lvlText w:val="o"/>
      <w:lvlJc w:val="left"/>
      <w:pPr>
        <w:ind w:left="5760" w:hanging="360"/>
      </w:pPr>
      <w:rPr>
        <w:rFonts w:ascii="Courier New" w:hAnsi="Courier New" w:hint="default"/>
      </w:rPr>
    </w:lvl>
    <w:lvl w:ilvl="8" w:tplc="422C142E">
      <w:start w:val="1"/>
      <w:numFmt w:val="bullet"/>
      <w:lvlText w:val=""/>
      <w:lvlJc w:val="left"/>
      <w:pPr>
        <w:ind w:left="6480" w:hanging="360"/>
      </w:pPr>
      <w:rPr>
        <w:rFonts w:ascii="Wingdings" w:hAnsi="Wingdings" w:hint="default"/>
      </w:rPr>
    </w:lvl>
  </w:abstractNum>
  <w:abstractNum w:abstractNumId="17" w15:restartNumberingAfterBreak="0">
    <w:nsid w:val="1F6C0D96"/>
    <w:multiLevelType w:val="hybridMultilevel"/>
    <w:tmpl w:val="63CAC078"/>
    <w:lvl w:ilvl="0" w:tplc="5C1277E6">
      <w:start w:val="1"/>
      <w:numFmt w:val="bullet"/>
      <w:lvlText w:val=""/>
      <w:lvlJc w:val="left"/>
      <w:pPr>
        <w:ind w:left="720" w:hanging="360"/>
      </w:pPr>
      <w:rPr>
        <w:rFonts w:ascii="Symbol" w:hAnsi="Symbol" w:hint="default"/>
      </w:rPr>
    </w:lvl>
    <w:lvl w:ilvl="1" w:tplc="2F0AEE24">
      <w:start w:val="1"/>
      <w:numFmt w:val="bullet"/>
      <w:lvlText w:val="o"/>
      <w:lvlJc w:val="left"/>
      <w:pPr>
        <w:ind w:left="1440" w:hanging="360"/>
      </w:pPr>
      <w:rPr>
        <w:rFonts w:ascii="Courier New" w:hAnsi="Courier New" w:hint="default"/>
      </w:rPr>
    </w:lvl>
    <w:lvl w:ilvl="2" w:tplc="73562A50">
      <w:start w:val="1"/>
      <w:numFmt w:val="bullet"/>
      <w:lvlText w:val=""/>
      <w:lvlJc w:val="left"/>
      <w:pPr>
        <w:ind w:left="2160" w:hanging="360"/>
      </w:pPr>
      <w:rPr>
        <w:rFonts w:ascii="Wingdings" w:hAnsi="Wingdings" w:hint="default"/>
      </w:rPr>
    </w:lvl>
    <w:lvl w:ilvl="3" w:tplc="8BB87868">
      <w:start w:val="1"/>
      <w:numFmt w:val="bullet"/>
      <w:lvlText w:val=""/>
      <w:lvlJc w:val="left"/>
      <w:pPr>
        <w:ind w:left="2880" w:hanging="360"/>
      </w:pPr>
      <w:rPr>
        <w:rFonts w:ascii="Symbol" w:hAnsi="Symbol" w:hint="default"/>
      </w:rPr>
    </w:lvl>
    <w:lvl w:ilvl="4" w:tplc="D30C30B8">
      <w:start w:val="1"/>
      <w:numFmt w:val="bullet"/>
      <w:lvlText w:val="o"/>
      <w:lvlJc w:val="left"/>
      <w:pPr>
        <w:ind w:left="3600" w:hanging="360"/>
      </w:pPr>
      <w:rPr>
        <w:rFonts w:ascii="Courier New" w:hAnsi="Courier New" w:hint="default"/>
      </w:rPr>
    </w:lvl>
    <w:lvl w:ilvl="5" w:tplc="8640EBE0">
      <w:start w:val="1"/>
      <w:numFmt w:val="bullet"/>
      <w:lvlText w:val=""/>
      <w:lvlJc w:val="left"/>
      <w:pPr>
        <w:ind w:left="4320" w:hanging="360"/>
      </w:pPr>
      <w:rPr>
        <w:rFonts w:ascii="Wingdings" w:hAnsi="Wingdings" w:hint="default"/>
      </w:rPr>
    </w:lvl>
    <w:lvl w:ilvl="6" w:tplc="AB68668A">
      <w:start w:val="1"/>
      <w:numFmt w:val="bullet"/>
      <w:lvlText w:val=""/>
      <w:lvlJc w:val="left"/>
      <w:pPr>
        <w:ind w:left="5040" w:hanging="360"/>
      </w:pPr>
      <w:rPr>
        <w:rFonts w:ascii="Symbol" w:hAnsi="Symbol" w:hint="default"/>
      </w:rPr>
    </w:lvl>
    <w:lvl w:ilvl="7" w:tplc="4A2E295A">
      <w:start w:val="1"/>
      <w:numFmt w:val="bullet"/>
      <w:lvlText w:val="o"/>
      <w:lvlJc w:val="left"/>
      <w:pPr>
        <w:ind w:left="5760" w:hanging="360"/>
      </w:pPr>
      <w:rPr>
        <w:rFonts w:ascii="Courier New" w:hAnsi="Courier New" w:hint="default"/>
      </w:rPr>
    </w:lvl>
    <w:lvl w:ilvl="8" w:tplc="CE006B8C">
      <w:start w:val="1"/>
      <w:numFmt w:val="bullet"/>
      <w:lvlText w:val=""/>
      <w:lvlJc w:val="left"/>
      <w:pPr>
        <w:ind w:left="6480" w:hanging="360"/>
      </w:pPr>
      <w:rPr>
        <w:rFonts w:ascii="Wingdings" w:hAnsi="Wingdings" w:hint="default"/>
      </w:rPr>
    </w:lvl>
  </w:abstractNum>
  <w:abstractNum w:abstractNumId="18" w15:restartNumberingAfterBreak="0">
    <w:nsid w:val="1FAFEF07"/>
    <w:multiLevelType w:val="hybridMultilevel"/>
    <w:tmpl w:val="C09E0D5A"/>
    <w:lvl w:ilvl="0" w:tplc="749AD9C4">
      <w:start w:val="1"/>
      <w:numFmt w:val="bullet"/>
      <w:lvlText w:val=""/>
      <w:lvlJc w:val="left"/>
      <w:pPr>
        <w:ind w:left="720" w:hanging="360"/>
      </w:pPr>
      <w:rPr>
        <w:rFonts w:ascii="Symbol" w:hAnsi="Symbol" w:hint="default"/>
      </w:rPr>
    </w:lvl>
    <w:lvl w:ilvl="1" w:tplc="C010A1BE">
      <w:start w:val="1"/>
      <w:numFmt w:val="bullet"/>
      <w:lvlText w:val="o"/>
      <w:lvlJc w:val="left"/>
      <w:pPr>
        <w:ind w:left="1440" w:hanging="360"/>
      </w:pPr>
      <w:rPr>
        <w:rFonts w:ascii="Courier New" w:hAnsi="Courier New" w:hint="default"/>
      </w:rPr>
    </w:lvl>
    <w:lvl w:ilvl="2" w:tplc="5F4077FA">
      <w:start w:val="1"/>
      <w:numFmt w:val="bullet"/>
      <w:lvlText w:val=""/>
      <w:lvlJc w:val="left"/>
      <w:pPr>
        <w:ind w:left="2160" w:hanging="360"/>
      </w:pPr>
      <w:rPr>
        <w:rFonts w:ascii="Wingdings" w:hAnsi="Wingdings" w:hint="default"/>
      </w:rPr>
    </w:lvl>
    <w:lvl w:ilvl="3" w:tplc="55DC403C">
      <w:start w:val="1"/>
      <w:numFmt w:val="bullet"/>
      <w:lvlText w:val=""/>
      <w:lvlJc w:val="left"/>
      <w:pPr>
        <w:ind w:left="2880" w:hanging="360"/>
      </w:pPr>
      <w:rPr>
        <w:rFonts w:ascii="Symbol" w:hAnsi="Symbol" w:hint="default"/>
      </w:rPr>
    </w:lvl>
    <w:lvl w:ilvl="4" w:tplc="A7A8537C">
      <w:start w:val="1"/>
      <w:numFmt w:val="bullet"/>
      <w:lvlText w:val="o"/>
      <w:lvlJc w:val="left"/>
      <w:pPr>
        <w:ind w:left="3600" w:hanging="360"/>
      </w:pPr>
      <w:rPr>
        <w:rFonts w:ascii="Courier New" w:hAnsi="Courier New" w:hint="default"/>
      </w:rPr>
    </w:lvl>
    <w:lvl w:ilvl="5" w:tplc="15582694">
      <w:start w:val="1"/>
      <w:numFmt w:val="bullet"/>
      <w:lvlText w:val=""/>
      <w:lvlJc w:val="left"/>
      <w:pPr>
        <w:ind w:left="4320" w:hanging="360"/>
      </w:pPr>
      <w:rPr>
        <w:rFonts w:ascii="Wingdings" w:hAnsi="Wingdings" w:hint="default"/>
      </w:rPr>
    </w:lvl>
    <w:lvl w:ilvl="6" w:tplc="3EEC36FE">
      <w:start w:val="1"/>
      <w:numFmt w:val="bullet"/>
      <w:lvlText w:val=""/>
      <w:lvlJc w:val="left"/>
      <w:pPr>
        <w:ind w:left="5040" w:hanging="360"/>
      </w:pPr>
      <w:rPr>
        <w:rFonts w:ascii="Symbol" w:hAnsi="Symbol" w:hint="default"/>
      </w:rPr>
    </w:lvl>
    <w:lvl w:ilvl="7" w:tplc="066CA154">
      <w:start w:val="1"/>
      <w:numFmt w:val="bullet"/>
      <w:lvlText w:val="o"/>
      <w:lvlJc w:val="left"/>
      <w:pPr>
        <w:ind w:left="5760" w:hanging="360"/>
      </w:pPr>
      <w:rPr>
        <w:rFonts w:ascii="Courier New" w:hAnsi="Courier New" w:hint="default"/>
      </w:rPr>
    </w:lvl>
    <w:lvl w:ilvl="8" w:tplc="85DE3ED0">
      <w:start w:val="1"/>
      <w:numFmt w:val="bullet"/>
      <w:lvlText w:val=""/>
      <w:lvlJc w:val="left"/>
      <w:pPr>
        <w:ind w:left="6480" w:hanging="360"/>
      </w:pPr>
      <w:rPr>
        <w:rFonts w:ascii="Wingdings" w:hAnsi="Wingdings" w:hint="default"/>
      </w:rPr>
    </w:lvl>
  </w:abstractNum>
  <w:abstractNum w:abstractNumId="19" w15:restartNumberingAfterBreak="0">
    <w:nsid w:val="20EE5CB0"/>
    <w:multiLevelType w:val="hybridMultilevel"/>
    <w:tmpl w:val="77B2850C"/>
    <w:lvl w:ilvl="0" w:tplc="AA621124">
      <w:start w:val="1"/>
      <w:numFmt w:val="bullet"/>
      <w:lvlText w:val=""/>
      <w:lvlJc w:val="left"/>
      <w:pPr>
        <w:ind w:left="720" w:hanging="360"/>
      </w:pPr>
      <w:rPr>
        <w:rFonts w:ascii="Symbol" w:hAnsi="Symbol" w:hint="default"/>
      </w:rPr>
    </w:lvl>
    <w:lvl w:ilvl="1" w:tplc="E0801D6E">
      <w:start w:val="1"/>
      <w:numFmt w:val="bullet"/>
      <w:lvlText w:val="o"/>
      <w:lvlJc w:val="left"/>
      <w:pPr>
        <w:ind w:left="1440" w:hanging="360"/>
      </w:pPr>
      <w:rPr>
        <w:rFonts w:ascii="Courier New" w:hAnsi="Courier New" w:hint="default"/>
      </w:rPr>
    </w:lvl>
    <w:lvl w:ilvl="2" w:tplc="7B96D054">
      <w:start w:val="1"/>
      <w:numFmt w:val="bullet"/>
      <w:lvlText w:val=""/>
      <w:lvlJc w:val="left"/>
      <w:pPr>
        <w:ind w:left="2160" w:hanging="360"/>
      </w:pPr>
      <w:rPr>
        <w:rFonts w:ascii="Wingdings" w:hAnsi="Wingdings" w:hint="default"/>
      </w:rPr>
    </w:lvl>
    <w:lvl w:ilvl="3" w:tplc="AF945776">
      <w:start w:val="1"/>
      <w:numFmt w:val="bullet"/>
      <w:lvlText w:val=""/>
      <w:lvlJc w:val="left"/>
      <w:pPr>
        <w:ind w:left="2880" w:hanging="360"/>
      </w:pPr>
      <w:rPr>
        <w:rFonts w:ascii="Symbol" w:hAnsi="Symbol" w:hint="default"/>
      </w:rPr>
    </w:lvl>
    <w:lvl w:ilvl="4" w:tplc="C0D66D4C">
      <w:start w:val="1"/>
      <w:numFmt w:val="bullet"/>
      <w:lvlText w:val="o"/>
      <w:lvlJc w:val="left"/>
      <w:pPr>
        <w:ind w:left="3600" w:hanging="360"/>
      </w:pPr>
      <w:rPr>
        <w:rFonts w:ascii="Courier New" w:hAnsi="Courier New" w:hint="default"/>
      </w:rPr>
    </w:lvl>
    <w:lvl w:ilvl="5" w:tplc="77187716">
      <w:start w:val="1"/>
      <w:numFmt w:val="bullet"/>
      <w:lvlText w:val=""/>
      <w:lvlJc w:val="left"/>
      <w:pPr>
        <w:ind w:left="4320" w:hanging="360"/>
      </w:pPr>
      <w:rPr>
        <w:rFonts w:ascii="Wingdings" w:hAnsi="Wingdings" w:hint="default"/>
      </w:rPr>
    </w:lvl>
    <w:lvl w:ilvl="6" w:tplc="F7FE6C30">
      <w:start w:val="1"/>
      <w:numFmt w:val="bullet"/>
      <w:lvlText w:val=""/>
      <w:lvlJc w:val="left"/>
      <w:pPr>
        <w:ind w:left="5040" w:hanging="360"/>
      </w:pPr>
      <w:rPr>
        <w:rFonts w:ascii="Symbol" w:hAnsi="Symbol" w:hint="default"/>
      </w:rPr>
    </w:lvl>
    <w:lvl w:ilvl="7" w:tplc="EAFA3ACE">
      <w:start w:val="1"/>
      <w:numFmt w:val="bullet"/>
      <w:lvlText w:val="o"/>
      <w:lvlJc w:val="left"/>
      <w:pPr>
        <w:ind w:left="5760" w:hanging="360"/>
      </w:pPr>
      <w:rPr>
        <w:rFonts w:ascii="Courier New" w:hAnsi="Courier New" w:hint="default"/>
      </w:rPr>
    </w:lvl>
    <w:lvl w:ilvl="8" w:tplc="4A9A77FE">
      <w:start w:val="1"/>
      <w:numFmt w:val="bullet"/>
      <w:lvlText w:val=""/>
      <w:lvlJc w:val="left"/>
      <w:pPr>
        <w:ind w:left="6480" w:hanging="360"/>
      </w:pPr>
      <w:rPr>
        <w:rFonts w:ascii="Wingdings" w:hAnsi="Wingdings" w:hint="default"/>
      </w:rPr>
    </w:lvl>
  </w:abstractNum>
  <w:abstractNum w:abstractNumId="20" w15:restartNumberingAfterBreak="0">
    <w:nsid w:val="2119B073"/>
    <w:multiLevelType w:val="hybridMultilevel"/>
    <w:tmpl w:val="17CC6786"/>
    <w:lvl w:ilvl="0" w:tplc="193ED0DE">
      <w:start w:val="1"/>
      <w:numFmt w:val="bullet"/>
      <w:lvlText w:val=""/>
      <w:lvlJc w:val="left"/>
      <w:pPr>
        <w:ind w:left="720" w:hanging="360"/>
      </w:pPr>
      <w:rPr>
        <w:rFonts w:ascii="Symbol" w:hAnsi="Symbol" w:hint="default"/>
      </w:rPr>
    </w:lvl>
    <w:lvl w:ilvl="1" w:tplc="91ACD802">
      <w:start w:val="1"/>
      <w:numFmt w:val="bullet"/>
      <w:lvlText w:val="o"/>
      <w:lvlJc w:val="left"/>
      <w:pPr>
        <w:ind w:left="1440" w:hanging="360"/>
      </w:pPr>
      <w:rPr>
        <w:rFonts w:ascii="Courier New" w:hAnsi="Courier New" w:hint="default"/>
      </w:rPr>
    </w:lvl>
    <w:lvl w:ilvl="2" w:tplc="6E3C8250">
      <w:start w:val="1"/>
      <w:numFmt w:val="bullet"/>
      <w:lvlText w:val=""/>
      <w:lvlJc w:val="left"/>
      <w:pPr>
        <w:ind w:left="2160" w:hanging="360"/>
      </w:pPr>
      <w:rPr>
        <w:rFonts w:ascii="Wingdings" w:hAnsi="Wingdings" w:hint="default"/>
      </w:rPr>
    </w:lvl>
    <w:lvl w:ilvl="3" w:tplc="AE1C162A">
      <w:start w:val="1"/>
      <w:numFmt w:val="bullet"/>
      <w:lvlText w:val=""/>
      <w:lvlJc w:val="left"/>
      <w:pPr>
        <w:ind w:left="2880" w:hanging="360"/>
      </w:pPr>
      <w:rPr>
        <w:rFonts w:ascii="Symbol" w:hAnsi="Symbol" w:hint="default"/>
      </w:rPr>
    </w:lvl>
    <w:lvl w:ilvl="4" w:tplc="BFEEA63A">
      <w:start w:val="1"/>
      <w:numFmt w:val="bullet"/>
      <w:lvlText w:val="o"/>
      <w:lvlJc w:val="left"/>
      <w:pPr>
        <w:ind w:left="3600" w:hanging="360"/>
      </w:pPr>
      <w:rPr>
        <w:rFonts w:ascii="Courier New" w:hAnsi="Courier New" w:hint="default"/>
      </w:rPr>
    </w:lvl>
    <w:lvl w:ilvl="5" w:tplc="7B841B2E">
      <w:start w:val="1"/>
      <w:numFmt w:val="bullet"/>
      <w:lvlText w:val=""/>
      <w:lvlJc w:val="left"/>
      <w:pPr>
        <w:ind w:left="4320" w:hanging="360"/>
      </w:pPr>
      <w:rPr>
        <w:rFonts w:ascii="Wingdings" w:hAnsi="Wingdings" w:hint="default"/>
      </w:rPr>
    </w:lvl>
    <w:lvl w:ilvl="6" w:tplc="2EC00C88">
      <w:start w:val="1"/>
      <w:numFmt w:val="bullet"/>
      <w:lvlText w:val=""/>
      <w:lvlJc w:val="left"/>
      <w:pPr>
        <w:ind w:left="5040" w:hanging="360"/>
      </w:pPr>
      <w:rPr>
        <w:rFonts w:ascii="Symbol" w:hAnsi="Symbol" w:hint="default"/>
      </w:rPr>
    </w:lvl>
    <w:lvl w:ilvl="7" w:tplc="2E365D10">
      <w:start w:val="1"/>
      <w:numFmt w:val="bullet"/>
      <w:lvlText w:val="o"/>
      <w:lvlJc w:val="left"/>
      <w:pPr>
        <w:ind w:left="5760" w:hanging="360"/>
      </w:pPr>
      <w:rPr>
        <w:rFonts w:ascii="Courier New" w:hAnsi="Courier New" w:hint="default"/>
      </w:rPr>
    </w:lvl>
    <w:lvl w:ilvl="8" w:tplc="92E038C4">
      <w:start w:val="1"/>
      <w:numFmt w:val="bullet"/>
      <w:lvlText w:val=""/>
      <w:lvlJc w:val="left"/>
      <w:pPr>
        <w:ind w:left="6480" w:hanging="360"/>
      </w:pPr>
      <w:rPr>
        <w:rFonts w:ascii="Wingdings" w:hAnsi="Wingdings" w:hint="default"/>
      </w:rPr>
    </w:lvl>
  </w:abstractNum>
  <w:abstractNum w:abstractNumId="21" w15:restartNumberingAfterBreak="0">
    <w:nsid w:val="21ABA00C"/>
    <w:multiLevelType w:val="hybridMultilevel"/>
    <w:tmpl w:val="8B48C7CA"/>
    <w:lvl w:ilvl="0" w:tplc="3782CD4C">
      <w:start w:val="1"/>
      <w:numFmt w:val="bullet"/>
      <w:lvlText w:val=""/>
      <w:lvlJc w:val="left"/>
      <w:pPr>
        <w:ind w:left="720" w:hanging="360"/>
      </w:pPr>
      <w:rPr>
        <w:rFonts w:ascii="Symbol" w:hAnsi="Symbol" w:hint="default"/>
      </w:rPr>
    </w:lvl>
    <w:lvl w:ilvl="1" w:tplc="611CC3E0">
      <w:start w:val="1"/>
      <w:numFmt w:val="bullet"/>
      <w:lvlText w:val="o"/>
      <w:lvlJc w:val="left"/>
      <w:pPr>
        <w:ind w:left="1440" w:hanging="360"/>
      </w:pPr>
      <w:rPr>
        <w:rFonts w:ascii="Courier New" w:hAnsi="Courier New" w:hint="default"/>
      </w:rPr>
    </w:lvl>
    <w:lvl w:ilvl="2" w:tplc="0CAC780E">
      <w:start w:val="1"/>
      <w:numFmt w:val="bullet"/>
      <w:lvlText w:val=""/>
      <w:lvlJc w:val="left"/>
      <w:pPr>
        <w:ind w:left="2160" w:hanging="360"/>
      </w:pPr>
      <w:rPr>
        <w:rFonts w:ascii="Wingdings" w:hAnsi="Wingdings" w:hint="default"/>
      </w:rPr>
    </w:lvl>
    <w:lvl w:ilvl="3" w:tplc="4FFA9558">
      <w:start w:val="1"/>
      <w:numFmt w:val="bullet"/>
      <w:lvlText w:val=""/>
      <w:lvlJc w:val="left"/>
      <w:pPr>
        <w:ind w:left="2880" w:hanging="360"/>
      </w:pPr>
      <w:rPr>
        <w:rFonts w:ascii="Symbol" w:hAnsi="Symbol" w:hint="default"/>
      </w:rPr>
    </w:lvl>
    <w:lvl w:ilvl="4" w:tplc="D49E352A">
      <w:start w:val="1"/>
      <w:numFmt w:val="bullet"/>
      <w:lvlText w:val="o"/>
      <w:lvlJc w:val="left"/>
      <w:pPr>
        <w:ind w:left="3600" w:hanging="360"/>
      </w:pPr>
      <w:rPr>
        <w:rFonts w:ascii="Courier New" w:hAnsi="Courier New" w:hint="default"/>
      </w:rPr>
    </w:lvl>
    <w:lvl w:ilvl="5" w:tplc="FCC0F588">
      <w:start w:val="1"/>
      <w:numFmt w:val="bullet"/>
      <w:lvlText w:val=""/>
      <w:lvlJc w:val="left"/>
      <w:pPr>
        <w:ind w:left="4320" w:hanging="360"/>
      </w:pPr>
      <w:rPr>
        <w:rFonts w:ascii="Wingdings" w:hAnsi="Wingdings" w:hint="default"/>
      </w:rPr>
    </w:lvl>
    <w:lvl w:ilvl="6" w:tplc="2CAE9474">
      <w:start w:val="1"/>
      <w:numFmt w:val="bullet"/>
      <w:lvlText w:val=""/>
      <w:lvlJc w:val="left"/>
      <w:pPr>
        <w:ind w:left="5040" w:hanging="360"/>
      </w:pPr>
      <w:rPr>
        <w:rFonts w:ascii="Symbol" w:hAnsi="Symbol" w:hint="default"/>
      </w:rPr>
    </w:lvl>
    <w:lvl w:ilvl="7" w:tplc="B10E0578">
      <w:start w:val="1"/>
      <w:numFmt w:val="bullet"/>
      <w:lvlText w:val="o"/>
      <w:lvlJc w:val="left"/>
      <w:pPr>
        <w:ind w:left="5760" w:hanging="360"/>
      </w:pPr>
      <w:rPr>
        <w:rFonts w:ascii="Courier New" w:hAnsi="Courier New" w:hint="default"/>
      </w:rPr>
    </w:lvl>
    <w:lvl w:ilvl="8" w:tplc="2650519E">
      <w:start w:val="1"/>
      <w:numFmt w:val="bullet"/>
      <w:lvlText w:val=""/>
      <w:lvlJc w:val="left"/>
      <w:pPr>
        <w:ind w:left="6480" w:hanging="360"/>
      </w:pPr>
      <w:rPr>
        <w:rFonts w:ascii="Wingdings" w:hAnsi="Wingdings" w:hint="default"/>
      </w:rPr>
    </w:lvl>
  </w:abstractNum>
  <w:abstractNum w:abstractNumId="22" w15:restartNumberingAfterBreak="0">
    <w:nsid w:val="22677F86"/>
    <w:multiLevelType w:val="hybridMultilevel"/>
    <w:tmpl w:val="B37667B2"/>
    <w:lvl w:ilvl="0" w:tplc="827685BC">
      <w:start w:val="1"/>
      <w:numFmt w:val="bullet"/>
      <w:lvlText w:val=""/>
      <w:lvlJc w:val="left"/>
      <w:pPr>
        <w:ind w:left="720" w:hanging="360"/>
      </w:pPr>
      <w:rPr>
        <w:rFonts w:ascii="Symbol" w:hAnsi="Symbol" w:hint="default"/>
      </w:rPr>
    </w:lvl>
    <w:lvl w:ilvl="1" w:tplc="E07A334C">
      <w:start w:val="1"/>
      <w:numFmt w:val="bullet"/>
      <w:lvlText w:val="o"/>
      <w:lvlJc w:val="left"/>
      <w:pPr>
        <w:ind w:left="1440" w:hanging="360"/>
      </w:pPr>
      <w:rPr>
        <w:rFonts w:ascii="Courier New" w:hAnsi="Courier New" w:hint="default"/>
      </w:rPr>
    </w:lvl>
    <w:lvl w:ilvl="2" w:tplc="4DA293D4">
      <w:start w:val="1"/>
      <w:numFmt w:val="bullet"/>
      <w:lvlText w:val=""/>
      <w:lvlJc w:val="left"/>
      <w:pPr>
        <w:ind w:left="2160" w:hanging="360"/>
      </w:pPr>
      <w:rPr>
        <w:rFonts w:ascii="Wingdings" w:hAnsi="Wingdings" w:hint="default"/>
      </w:rPr>
    </w:lvl>
    <w:lvl w:ilvl="3" w:tplc="AC5A70E8">
      <w:start w:val="1"/>
      <w:numFmt w:val="bullet"/>
      <w:lvlText w:val=""/>
      <w:lvlJc w:val="left"/>
      <w:pPr>
        <w:ind w:left="2880" w:hanging="360"/>
      </w:pPr>
      <w:rPr>
        <w:rFonts w:ascii="Symbol" w:hAnsi="Symbol" w:hint="default"/>
      </w:rPr>
    </w:lvl>
    <w:lvl w:ilvl="4" w:tplc="F4A6293E">
      <w:start w:val="1"/>
      <w:numFmt w:val="bullet"/>
      <w:lvlText w:val="o"/>
      <w:lvlJc w:val="left"/>
      <w:pPr>
        <w:ind w:left="3600" w:hanging="360"/>
      </w:pPr>
      <w:rPr>
        <w:rFonts w:ascii="Courier New" w:hAnsi="Courier New" w:hint="default"/>
      </w:rPr>
    </w:lvl>
    <w:lvl w:ilvl="5" w:tplc="A39C25E0">
      <w:start w:val="1"/>
      <w:numFmt w:val="bullet"/>
      <w:lvlText w:val=""/>
      <w:lvlJc w:val="left"/>
      <w:pPr>
        <w:ind w:left="4320" w:hanging="360"/>
      </w:pPr>
      <w:rPr>
        <w:rFonts w:ascii="Wingdings" w:hAnsi="Wingdings" w:hint="default"/>
      </w:rPr>
    </w:lvl>
    <w:lvl w:ilvl="6" w:tplc="8BA4876A">
      <w:start w:val="1"/>
      <w:numFmt w:val="bullet"/>
      <w:lvlText w:val=""/>
      <w:lvlJc w:val="left"/>
      <w:pPr>
        <w:ind w:left="5040" w:hanging="360"/>
      </w:pPr>
      <w:rPr>
        <w:rFonts w:ascii="Symbol" w:hAnsi="Symbol" w:hint="default"/>
      </w:rPr>
    </w:lvl>
    <w:lvl w:ilvl="7" w:tplc="82149EF4">
      <w:start w:val="1"/>
      <w:numFmt w:val="bullet"/>
      <w:lvlText w:val="o"/>
      <w:lvlJc w:val="left"/>
      <w:pPr>
        <w:ind w:left="5760" w:hanging="360"/>
      </w:pPr>
      <w:rPr>
        <w:rFonts w:ascii="Courier New" w:hAnsi="Courier New" w:hint="default"/>
      </w:rPr>
    </w:lvl>
    <w:lvl w:ilvl="8" w:tplc="6AA6D65E">
      <w:start w:val="1"/>
      <w:numFmt w:val="bullet"/>
      <w:lvlText w:val=""/>
      <w:lvlJc w:val="left"/>
      <w:pPr>
        <w:ind w:left="6480" w:hanging="360"/>
      </w:pPr>
      <w:rPr>
        <w:rFonts w:ascii="Wingdings" w:hAnsi="Wingdings" w:hint="default"/>
      </w:rPr>
    </w:lvl>
  </w:abstractNum>
  <w:abstractNum w:abstractNumId="23" w15:restartNumberingAfterBreak="0">
    <w:nsid w:val="24E04A92"/>
    <w:multiLevelType w:val="hybridMultilevel"/>
    <w:tmpl w:val="4FF0319E"/>
    <w:lvl w:ilvl="0" w:tplc="EC7E5C32">
      <w:start w:val="1"/>
      <w:numFmt w:val="bullet"/>
      <w:lvlText w:val=""/>
      <w:lvlJc w:val="left"/>
      <w:pPr>
        <w:ind w:left="720" w:hanging="360"/>
      </w:pPr>
      <w:rPr>
        <w:rFonts w:ascii="Symbol" w:hAnsi="Symbol" w:hint="default"/>
      </w:rPr>
    </w:lvl>
    <w:lvl w:ilvl="1" w:tplc="63A2C6CE">
      <w:start w:val="1"/>
      <w:numFmt w:val="bullet"/>
      <w:lvlText w:val="o"/>
      <w:lvlJc w:val="left"/>
      <w:pPr>
        <w:ind w:left="1440" w:hanging="360"/>
      </w:pPr>
      <w:rPr>
        <w:rFonts w:ascii="Courier New" w:hAnsi="Courier New" w:hint="default"/>
      </w:rPr>
    </w:lvl>
    <w:lvl w:ilvl="2" w:tplc="755A58E6">
      <w:start w:val="1"/>
      <w:numFmt w:val="bullet"/>
      <w:lvlText w:val=""/>
      <w:lvlJc w:val="left"/>
      <w:pPr>
        <w:ind w:left="2160" w:hanging="360"/>
      </w:pPr>
      <w:rPr>
        <w:rFonts w:ascii="Wingdings" w:hAnsi="Wingdings" w:hint="default"/>
      </w:rPr>
    </w:lvl>
    <w:lvl w:ilvl="3" w:tplc="0B704664">
      <w:start w:val="1"/>
      <w:numFmt w:val="bullet"/>
      <w:lvlText w:val=""/>
      <w:lvlJc w:val="left"/>
      <w:pPr>
        <w:ind w:left="2880" w:hanging="360"/>
      </w:pPr>
      <w:rPr>
        <w:rFonts w:ascii="Symbol" w:hAnsi="Symbol" w:hint="default"/>
      </w:rPr>
    </w:lvl>
    <w:lvl w:ilvl="4" w:tplc="FD72CBB4">
      <w:start w:val="1"/>
      <w:numFmt w:val="bullet"/>
      <w:lvlText w:val="o"/>
      <w:lvlJc w:val="left"/>
      <w:pPr>
        <w:ind w:left="3600" w:hanging="360"/>
      </w:pPr>
      <w:rPr>
        <w:rFonts w:ascii="Courier New" w:hAnsi="Courier New" w:hint="default"/>
      </w:rPr>
    </w:lvl>
    <w:lvl w:ilvl="5" w:tplc="75A0FCE8">
      <w:start w:val="1"/>
      <w:numFmt w:val="bullet"/>
      <w:lvlText w:val=""/>
      <w:lvlJc w:val="left"/>
      <w:pPr>
        <w:ind w:left="4320" w:hanging="360"/>
      </w:pPr>
      <w:rPr>
        <w:rFonts w:ascii="Wingdings" w:hAnsi="Wingdings" w:hint="default"/>
      </w:rPr>
    </w:lvl>
    <w:lvl w:ilvl="6" w:tplc="EF6EDDE6">
      <w:start w:val="1"/>
      <w:numFmt w:val="bullet"/>
      <w:lvlText w:val=""/>
      <w:lvlJc w:val="left"/>
      <w:pPr>
        <w:ind w:left="5040" w:hanging="360"/>
      </w:pPr>
      <w:rPr>
        <w:rFonts w:ascii="Symbol" w:hAnsi="Symbol" w:hint="default"/>
      </w:rPr>
    </w:lvl>
    <w:lvl w:ilvl="7" w:tplc="73D4FC00">
      <w:start w:val="1"/>
      <w:numFmt w:val="bullet"/>
      <w:lvlText w:val="o"/>
      <w:lvlJc w:val="left"/>
      <w:pPr>
        <w:ind w:left="5760" w:hanging="360"/>
      </w:pPr>
      <w:rPr>
        <w:rFonts w:ascii="Courier New" w:hAnsi="Courier New" w:hint="default"/>
      </w:rPr>
    </w:lvl>
    <w:lvl w:ilvl="8" w:tplc="1B669766">
      <w:start w:val="1"/>
      <w:numFmt w:val="bullet"/>
      <w:lvlText w:val=""/>
      <w:lvlJc w:val="left"/>
      <w:pPr>
        <w:ind w:left="6480" w:hanging="360"/>
      </w:pPr>
      <w:rPr>
        <w:rFonts w:ascii="Wingdings" w:hAnsi="Wingdings" w:hint="default"/>
      </w:rPr>
    </w:lvl>
  </w:abstractNum>
  <w:abstractNum w:abstractNumId="24" w15:restartNumberingAfterBreak="0">
    <w:nsid w:val="2631C8CD"/>
    <w:multiLevelType w:val="hybridMultilevel"/>
    <w:tmpl w:val="3808DEF8"/>
    <w:lvl w:ilvl="0" w:tplc="7A86DA72">
      <w:start w:val="1"/>
      <w:numFmt w:val="bullet"/>
      <w:lvlText w:val=""/>
      <w:lvlJc w:val="left"/>
      <w:pPr>
        <w:ind w:left="720" w:hanging="360"/>
      </w:pPr>
      <w:rPr>
        <w:rFonts w:ascii="Symbol" w:hAnsi="Symbol" w:hint="default"/>
      </w:rPr>
    </w:lvl>
    <w:lvl w:ilvl="1" w:tplc="0624035C">
      <w:start w:val="1"/>
      <w:numFmt w:val="bullet"/>
      <w:lvlText w:val="o"/>
      <w:lvlJc w:val="left"/>
      <w:pPr>
        <w:ind w:left="1440" w:hanging="360"/>
      </w:pPr>
      <w:rPr>
        <w:rFonts w:ascii="Courier New" w:hAnsi="Courier New" w:hint="default"/>
      </w:rPr>
    </w:lvl>
    <w:lvl w:ilvl="2" w:tplc="27AC605A">
      <w:start w:val="1"/>
      <w:numFmt w:val="bullet"/>
      <w:lvlText w:val=""/>
      <w:lvlJc w:val="left"/>
      <w:pPr>
        <w:ind w:left="2160" w:hanging="360"/>
      </w:pPr>
      <w:rPr>
        <w:rFonts w:ascii="Wingdings" w:hAnsi="Wingdings" w:hint="default"/>
      </w:rPr>
    </w:lvl>
    <w:lvl w:ilvl="3" w:tplc="B8760066">
      <w:start w:val="1"/>
      <w:numFmt w:val="bullet"/>
      <w:lvlText w:val=""/>
      <w:lvlJc w:val="left"/>
      <w:pPr>
        <w:ind w:left="2880" w:hanging="360"/>
      </w:pPr>
      <w:rPr>
        <w:rFonts w:ascii="Symbol" w:hAnsi="Symbol" w:hint="default"/>
      </w:rPr>
    </w:lvl>
    <w:lvl w:ilvl="4" w:tplc="8250DE68">
      <w:start w:val="1"/>
      <w:numFmt w:val="bullet"/>
      <w:lvlText w:val="o"/>
      <w:lvlJc w:val="left"/>
      <w:pPr>
        <w:ind w:left="3600" w:hanging="360"/>
      </w:pPr>
      <w:rPr>
        <w:rFonts w:ascii="Courier New" w:hAnsi="Courier New" w:hint="default"/>
      </w:rPr>
    </w:lvl>
    <w:lvl w:ilvl="5" w:tplc="DC600906">
      <w:start w:val="1"/>
      <w:numFmt w:val="bullet"/>
      <w:lvlText w:val=""/>
      <w:lvlJc w:val="left"/>
      <w:pPr>
        <w:ind w:left="4320" w:hanging="360"/>
      </w:pPr>
      <w:rPr>
        <w:rFonts w:ascii="Wingdings" w:hAnsi="Wingdings" w:hint="default"/>
      </w:rPr>
    </w:lvl>
    <w:lvl w:ilvl="6" w:tplc="AC167D3E">
      <w:start w:val="1"/>
      <w:numFmt w:val="bullet"/>
      <w:lvlText w:val=""/>
      <w:lvlJc w:val="left"/>
      <w:pPr>
        <w:ind w:left="5040" w:hanging="360"/>
      </w:pPr>
      <w:rPr>
        <w:rFonts w:ascii="Symbol" w:hAnsi="Symbol" w:hint="default"/>
      </w:rPr>
    </w:lvl>
    <w:lvl w:ilvl="7" w:tplc="50FE705C">
      <w:start w:val="1"/>
      <w:numFmt w:val="bullet"/>
      <w:lvlText w:val="o"/>
      <w:lvlJc w:val="left"/>
      <w:pPr>
        <w:ind w:left="5760" w:hanging="360"/>
      </w:pPr>
      <w:rPr>
        <w:rFonts w:ascii="Courier New" w:hAnsi="Courier New" w:hint="default"/>
      </w:rPr>
    </w:lvl>
    <w:lvl w:ilvl="8" w:tplc="068A2E9E">
      <w:start w:val="1"/>
      <w:numFmt w:val="bullet"/>
      <w:lvlText w:val=""/>
      <w:lvlJc w:val="left"/>
      <w:pPr>
        <w:ind w:left="6480" w:hanging="360"/>
      </w:pPr>
      <w:rPr>
        <w:rFonts w:ascii="Wingdings" w:hAnsi="Wingdings" w:hint="default"/>
      </w:rPr>
    </w:lvl>
  </w:abstractNum>
  <w:abstractNum w:abstractNumId="25" w15:restartNumberingAfterBreak="0">
    <w:nsid w:val="2746AB7F"/>
    <w:multiLevelType w:val="hybridMultilevel"/>
    <w:tmpl w:val="A900F25E"/>
    <w:lvl w:ilvl="0" w:tplc="ACF81B72">
      <w:start w:val="1"/>
      <w:numFmt w:val="bullet"/>
      <w:lvlText w:val=""/>
      <w:lvlJc w:val="left"/>
      <w:pPr>
        <w:ind w:left="720" w:hanging="360"/>
      </w:pPr>
      <w:rPr>
        <w:rFonts w:ascii="Symbol" w:hAnsi="Symbol" w:hint="default"/>
      </w:rPr>
    </w:lvl>
    <w:lvl w:ilvl="1" w:tplc="5AF838EC">
      <w:start w:val="1"/>
      <w:numFmt w:val="bullet"/>
      <w:lvlText w:val="o"/>
      <w:lvlJc w:val="left"/>
      <w:pPr>
        <w:ind w:left="1440" w:hanging="360"/>
      </w:pPr>
      <w:rPr>
        <w:rFonts w:ascii="Courier New" w:hAnsi="Courier New" w:hint="default"/>
      </w:rPr>
    </w:lvl>
    <w:lvl w:ilvl="2" w:tplc="31481D2E">
      <w:start w:val="1"/>
      <w:numFmt w:val="bullet"/>
      <w:lvlText w:val=""/>
      <w:lvlJc w:val="left"/>
      <w:pPr>
        <w:ind w:left="2160" w:hanging="360"/>
      </w:pPr>
      <w:rPr>
        <w:rFonts w:ascii="Wingdings" w:hAnsi="Wingdings" w:hint="default"/>
      </w:rPr>
    </w:lvl>
    <w:lvl w:ilvl="3" w:tplc="E286EC90">
      <w:start w:val="1"/>
      <w:numFmt w:val="bullet"/>
      <w:lvlText w:val=""/>
      <w:lvlJc w:val="left"/>
      <w:pPr>
        <w:ind w:left="2880" w:hanging="360"/>
      </w:pPr>
      <w:rPr>
        <w:rFonts w:ascii="Symbol" w:hAnsi="Symbol" w:hint="default"/>
      </w:rPr>
    </w:lvl>
    <w:lvl w:ilvl="4" w:tplc="DC401050">
      <w:start w:val="1"/>
      <w:numFmt w:val="bullet"/>
      <w:lvlText w:val="o"/>
      <w:lvlJc w:val="left"/>
      <w:pPr>
        <w:ind w:left="3600" w:hanging="360"/>
      </w:pPr>
      <w:rPr>
        <w:rFonts w:ascii="Courier New" w:hAnsi="Courier New" w:hint="default"/>
      </w:rPr>
    </w:lvl>
    <w:lvl w:ilvl="5" w:tplc="47ECBFAE">
      <w:start w:val="1"/>
      <w:numFmt w:val="bullet"/>
      <w:lvlText w:val=""/>
      <w:lvlJc w:val="left"/>
      <w:pPr>
        <w:ind w:left="4320" w:hanging="360"/>
      </w:pPr>
      <w:rPr>
        <w:rFonts w:ascii="Wingdings" w:hAnsi="Wingdings" w:hint="default"/>
      </w:rPr>
    </w:lvl>
    <w:lvl w:ilvl="6" w:tplc="2EB07B60">
      <w:start w:val="1"/>
      <w:numFmt w:val="bullet"/>
      <w:lvlText w:val=""/>
      <w:lvlJc w:val="left"/>
      <w:pPr>
        <w:ind w:left="5040" w:hanging="360"/>
      </w:pPr>
      <w:rPr>
        <w:rFonts w:ascii="Symbol" w:hAnsi="Symbol" w:hint="default"/>
      </w:rPr>
    </w:lvl>
    <w:lvl w:ilvl="7" w:tplc="78EEB84E">
      <w:start w:val="1"/>
      <w:numFmt w:val="bullet"/>
      <w:lvlText w:val="o"/>
      <w:lvlJc w:val="left"/>
      <w:pPr>
        <w:ind w:left="5760" w:hanging="360"/>
      </w:pPr>
      <w:rPr>
        <w:rFonts w:ascii="Courier New" w:hAnsi="Courier New" w:hint="default"/>
      </w:rPr>
    </w:lvl>
    <w:lvl w:ilvl="8" w:tplc="25687864">
      <w:start w:val="1"/>
      <w:numFmt w:val="bullet"/>
      <w:lvlText w:val=""/>
      <w:lvlJc w:val="left"/>
      <w:pPr>
        <w:ind w:left="6480" w:hanging="360"/>
      </w:pPr>
      <w:rPr>
        <w:rFonts w:ascii="Wingdings" w:hAnsi="Wingdings" w:hint="default"/>
      </w:rPr>
    </w:lvl>
  </w:abstractNum>
  <w:abstractNum w:abstractNumId="26" w15:restartNumberingAfterBreak="0">
    <w:nsid w:val="29BC2A8D"/>
    <w:multiLevelType w:val="hybridMultilevel"/>
    <w:tmpl w:val="5DAC0284"/>
    <w:lvl w:ilvl="0" w:tplc="E954CEF8">
      <w:start w:val="1"/>
      <w:numFmt w:val="bullet"/>
      <w:lvlText w:val=""/>
      <w:lvlJc w:val="left"/>
      <w:pPr>
        <w:ind w:left="720" w:hanging="360"/>
      </w:pPr>
      <w:rPr>
        <w:rFonts w:ascii="Symbol" w:hAnsi="Symbol" w:hint="default"/>
      </w:rPr>
    </w:lvl>
    <w:lvl w:ilvl="1" w:tplc="859EA400">
      <w:start w:val="1"/>
      <w:numFmt w:val="bullet"/>
      <w:lvlText w:val="o"/>
      <w:lvlJc w:val="left"/>
      <w:pPr>
        <w:ind w:left="1440" w:hanging="360"/>
      </w:pPr>
      <w:rPr>
        <w:rFonts w:ascii="Courier New" w:hAnsi="Courier New" w:hint="default"/>
      </w:rPr>
    </w:lvl>
    <w:lvl w:ilvl="2" w:tplc="34703E20">
      <w:start w:val="1"/>
      <w:numFmt w:val="bullet"/>
      <w:lvlText w:val=""/>
      <w:lvlJc w:val="left"/>
      <w:pPr>
        <w:ind w:left="2160" w:hanging="360"/>
      </w:pPr>
      <w:rPr>
        <w:rFonts w:ascii="Wingdings" w:hAnsi="Wingdings" w:hint="default"/>
      </w:rPr>
    </w:lvl>
    <w:lvl w:ilvl="3" w:tplc="B0D6940A">
      <w:start w:val="1"/>
      <w:numFmt w:val="bullet"/>
      <w:lvlText w:val=""/>
      <w:lvlJc w:val="left"/>
      <w:pPr>
        <w:ind w:left="2880" w:hanging="360"/>
      </w:pPr>
      <w:rPr>
        <w:rFonts w:ascii="Symbol" w:hAnsi="Symbol" w:hint="default"/>
      </w:rPr>
    </w:lvl>
    <w:lvl w:ilvl="4" w:tplc="A7E0BD96">
      <w:start w:val="1"/>
      <w:numFmt w:val="bullet"/>
      <w:lvlText w:val="o"/>
      <w:lvlJc w:val="left"/>
      <w:pPr>
        <w:ind w:left="3600" w:hanging="360"/>
      </w:pPr>
      <w:rPr>
        <w:rFonts w:ascii="Courier New" w:hAnsi="Courier New" w:hint="default"/>
      </w:rPr>
    </w:lvl>
    <w:lvl w:ilvl="5" w:tplc="B540FE1E">
      <w:start w:val="1"/>
      <w:numFmt w:val="bullet"/>
      <w:lvlText w:val=""/>
      <w:lvlJc w:val="left"/>
      <w:pPr>
        <w:ind w:left="4320" w:hanging="360"/>
      </w:pPr>
      <w:rPr>
        <w:rFonts w:ascii="Wingdings" w:hAnsi="Wingdings" w:hint="default"/>
      </w:rPr>
    </w:lvl>
    <w:lvl w:ilvl="6" w:tplc="6BE25B7E">
      <w:start w:val="1"/>
      <w:numFmt w:val="bullet"/>
      <w:lvlText w:val=""/>
      <w:lvlJc w:val="left"/>
      <w:pPr>
        <w:ind w:left="5040" w:hanging="360"/>
      </w:pPr>
      <w:rPr>
        <w:rFonts w:ascii="Symbol" w:hAnsi="Symbol" w:hint="default"/>
      </w:rPr>
    </w:lvl>
    <w:lvl w:ilvl="7" w:tplc="68E800FA">
      <w:start w:val="1"/>
      <w:numFmt w:val="bullet"/>
      <w:lvlText w:val="o"/>
      <w:lvlJc w:val="left"/>
      <w:pPr>
        <w:ind w:left="5760" w:hanging="360"/>
      </w:pPr>
      <w:rPr>
        <w:rFonts w:ascii="Courier New" w:hAnsi="Courier New" w:hint="default"/>
      </w:rPr>
    </w:lvl>
    <w:lvl w:ilvl="8" w:tplc="E3F2604A">
      <w:start w:val="1"/>
      <w:numFmt w:val="bullet"/>
      <w:lvlText w:val=""/>
      <w:lvlJc w:val="left"/>
      <w:pPr>
        <w:ind w:left="6480" w:hanging="360"/>
      </w:pPr>
      <w:rPr>
        <w:rFonts w:ascii="Wingdings" w:hAnsi="Wingdings" w:hint="default"/>
      </w:rPr>
    </w:lvl>
  </w:abstractNum>
  <w:abstractNum w:abstractNumId="27" w15:restartNumberingAfterBreak="0">
    <w:nsid w:val="2A1E468B"/>
    <w:multiLevelType w:val="hybridMultilevel"/>
    <w:tmpl w:val="64EE8758"/>
    <w:lvl w:ilvl="0" w:tplc="A0E2788C">
      <w:start w:val="1"/>
      <w:numFmt w:val="bullet"/>
      <w:lvlText w:val=""/>
      <w:lvlJc w:val="left"/>
      <w:pPr>
        <w:ind w:left="720" w:hanging="360"/>
      </w:pPr>
      <w:rPr>
        <w:rFonts w:ascii="Symbol" w:hAnsi="Symbol" w:hint="default"/>
      </w:rPr>
    </w:lvl>
    <w:lvl w:ilvl="1" w:tplc="F7AE6868">
      <w:start w:val="1"/>
      <w:numFmt w:val="bullet"/>
      <w:lvlText w:val="o"/>
      <w:lvlJc w:val="left"/>
      <w:pPr>
        <w:ind w:left="1440" w:hanging="360"/>
      </w:pPr>
      <w:rPr>
        <w:rFonts w:ascii="Courier New" w:hAnsi="Courier New" w:hint="default"/>
      </w:rPr>
    </w:lvl>
    <w:lvl w:ilvl="2" w:tplc="F664FF4A">
      <w:start w:val="1"/>
      <w:numFmt w:val="bullet"/>
      <w:lvlText w:val=""/>
      <w:lvlJc w:val="left"/>
      <w:pPr>
        <w:ind w:left="2160" w:hanging="360"/>
      </w:pPr>
      <w:rPr>
        <w:rFonts w:ascii="Wingdings" w:hAnsi="Wingdings" w:hint="default"/>
      </w:rPr>
    </w:lvl>
    <w:lvl w:ilvl="3" w:tplc="4014A090">
      <w:start w:val="1"/>
      <w:numFmt w:val="bullet"/>
      <w:lvlText w:val=""/>
      <w:lvlJc w:val="left"/>
      <w:pPr>
        <w:ind w:left="2880" w:hanging="360"/>
      </w:pPr>
      <w:rPr>
        <w:rFonts w:ascii="Symbol" w:hAnsi="Symbol" w:hint="default"/>
      </w:rPr>
    </w:lvl>
    <w:lvl w:ilvl="4" w:tplc="49580D88">
      <w:start w:val="1"/>
      <w:numFmt w:val="bullet"/>
      <w:lvlText w:val="o"/>
      <w:lvlJc w:val="left"/>
      <w:pPr>
        <w:ind w:left="3600" w:hanging="360"/>
      </w:pPr>
      <w:rPr>
        <w:rFonts w:ascii="Courier New" w:hAnsi="Courier New" w:hint="default"/>
      </w:rPr>
    </w:lvl>
    <w:lvl w:ilvl="5" w:tplc="950C9320">
      <w:start w:val="1"/>
      <w:numFmt w:val="bullet"/>
      <w:lvlText w:val=""/>
      <w:lvlJc w:val="left"/>
      <w:pPr>
        <w:ind w:left="4320" w:hanging="360"/>
      </w:pPr>
      <w:rPr>
        <w:rFonts w:ascii="Wingdings" w:hAnsi="Wingdings" w:hint="default"/>
      </w:rPr>
    </w:lvl>
    <w:lvl w:ilvl="6" w:tplc="CDE8CE56">
      <w:start w:val="1"/>
      <w:numFmt w:val="bullet"/>
      <w:lvlText w:val=""/>
      <w:lvlJc w:val="left"/>
      <w:pPr>
        <w:ind w:left="5040" w:hanging="360"/>
      </w:pPr>
      <w:rPr>
        <w:rFonts w:ascii="Symbol" w:hAnsi="Symbol" w:hint="default"/>
      </w:rPr>
    </w:lvl>
    <w:lvl w:ilvl="7" w:tplc="551A25B0">
      <w:start w:val="1"/>
      <w:numFmt w:val="bullet"/>
      <w:lvlText w:val="o"/>
      <w:lvlJc w:val="left"/>
      <w:pPr>
        <w:ind w:left="5760" w:hanging="360"/>
      </w:pPr>
      <w:rPr>
        <w:rFonts w:ascii="Courier New" w:hAnsi="Courier New" w:hint="default"/>
      </w:rPr>
    </w:lvl>
    <w:lvl w:ilvl="8" w:tplc="2B5A87DA">
      <w:start w:val="1"/>
      <w:numFmt w:val="bullet"/>
      <w:lvlText w:val=""/>
      <w:lvlJc w:val="left"/>
      <w:pPr>
        <w:ind w:left="6480" w:hanging="360"/>
      </w:pPr>
      <w:rPr>
        <w:rFonts w:ascii="Wingdings" w:hAnsi="Wingdings" w:hint="default"/>
      </w:rPr>
    </w:lvl>
  </w:abstractNum>
  <w:abstractNum w:abstractNumId="28" w15:restartNumberingAfterBreak="0">
    <w:nsid w:val="2C6C3E38"/>
    <w:multiLevelType w:val="hybridMultilevel"/>
    <w:tmpl w:val="E44CF164"/>
    <w:lvl w:ilvl="0" w:tplc="0F523914">
      <w:start w:val="1"/>
      <w:numFmt w:val="bullet"/>
      <w:lvlText w:val=""/>
      <w:lvlJc w:val="left"/>
      <w:pPr>
        <w:ind w:left="720" w:hanging="360"/>
      </w:pPr>
      <w:rPr>
        <w:rFonts w:ascii="Symbol" w:hAnsi="Symbol" w:hint="default"/>
      </w:rPr>
    </w:lvl>
    <w:lvl w:ilvl="1" w:tplc="FE0241F6">
      <w:start w:val="1"/>
      <w:numFmt w:val="bullet"/>
      <w:lvlText w:val="o"/>
      <w:lvlJc w:val="left"/>
      <w:pPr>
        <w:ind w:left="1440" w:hanging="360"/>
      </w:pPr>
      <w:rPr>
        <w:rFonts w:ascii="Courier New" w:hAnsi="Courier New" w:hint="default"/>
      </w:rPr>
    </w:lvl>
    <w:lvl w:ilvl="2" w:tplc="05ACFE9A">
      <w:start w:val="1"/>
      <w:numFmt w:val="bullet"/>
      <w:lvlText w:val=""/>
      <w:lvlJc w:val="left"/>
      <w:pPr>
        <w:ind w:left="2160" w:hanging="360"/>
      </w:pPr>
      <w:rPr>
        <w:rFonts w:ascii="Wingdings" w:hAnsi="Wingdings" w:hint="default"/>
      </w:rPr>
    </w:lvl>
    <w:lvl w:ilvl="3" w:tplc="1A8A67B4">
      <w:start w:val="1"/>
      <w:numFmt w:val="bullet"/>
      <w:lvlText w:val=""/>
      <w:lvlJc w:val="left"/>
      <w:pPr>
        <w:ind w:left="2880" w:hanging="360"/>
      </w:pPr>
      <w:rPr>
        <w:rFonts w:ascii="Symbol" w:hAnsi="Symbol" w:hint="default"/>
      </w:rPr>
    </w:lvl>
    <w:lvl w:ilvl="4" w:tplc="01580DC2">
      <w:start w:val="1"/>
      <w:numFmt w:val="bullet"/>
      <w:lvlText w:val="o"/>
      <w:lvlJc w:val="left"/>
      <w:pPr>
        <w:ind w:left="3600" w:hanging="360"/>
      </w:pPr>
      <w:rPr>
        <w:rFonts w:ascii="Courier New" w:hAnsi="Courier New" w:hint="default"/>
      </w:rPr>
    </w:lvl>
    <w:lvl w:ilvl="5" w:tplc="4134BDEE">
      <w:start w:val="1"/>
      <w:numFmt w:val="bullet"/>
      <w:lvlText w:val=""/>
      <w:lvlJc w:val="left"/>
      <w:pPr>
        <w:ind w:left="4320" w:hanging="360"/>
      </w:pPr>
      <w:rPr>
        <w:rFonts w:ascii="Wingdings" w:hAnsi="Wingdings" w:hint="default"/>
      </w:rPr>
    </w:lvl>
    <w:lvl w:ilvl="6" w:tplc="C79407F6">
      <w:start w:val="1"/>
      <w:numFmt w:val="bullet"/>
      <w:lvlText w:val=""/>
      <w:lvlJc w:val="left"/>
      <w:pPr>
        <w:ind w:left="5040" w:hanging="360"/>
      </w:pPr>
      <w:rPr>
        <w:rFonts w:ascii="Symbol" w:hAnsi="Symbol" w:hint="default"/>
      </w:rPr>
    </w:lvl>
    <w:lvl w:ilvl="7" w:tplc="DF4C1200">
      <w:start w:val="1"/>
      <w:numFmt w:val="bullet"/>
      <w:lvlText w:val="o"/>
      <w:lvlJc w:val="left"/>
      <w:pPr>
        <w:ind w:left="5760" w:hanging="360"/>
      </w:pPr>
      <w:rPr>
        <w:rFonts w:ascii="Courier New" w:hAnsi="Courier New" w:hint="default"/>
      </w:rPr>
    </w:lvl>
    <w:lvl w:ilvl="8" w:tplc="DFF40F10">
      <w:start w:val="1"/>
      <w:numFmt w:val="bullet"/>
      <w:lvlText w:val=""/>
      <w:lvlJc w:val="left"/>
      <w:pPr>
        <w:ind w:left="6480" w:hanging="360"/>
      </w:pPr>
      <w:rPr>
        <w:rFonts w:ascii="Wingdings" w:hAnsi="Wingdings" w:hint="default"/>
      </w:rPr>
    </w:lvl>
  </w:abstractNum>
  <w:abstractNum w:abstractNumId="29" w15:restartNumberingAfterBreak="0">
    <w:nsid w:val="2ED2BA4A"/>
    <w:multiLevelType w:val="hybridMultilevel"/>
    <w:tmpl w:val="3ECC705E"/>
    <w:lvl w:ilvl="0" w:tplc="26665F6C">
      <w:start w:val="1"/>
      <w:numFmt w:val="bullet"/>
      <w:lvlText w:val=""/>
      <w:lvlJc w:val="left"/>
      <w:pPr>
        <w:ind w:left="720" w:hanging="360"/>
      </w:pPr>
      <w:rPr>
        <w:rFonts w:ascii="Symbol" w:hAnsi="Symbol" w:hint="default"/>
      </w:rPr>
    </w:lvl>
    <w:lvl w:ilvl="1" w:tplc="44F2567A">
      <w:start w:val="1"/>
      <w:numFmt w:val="bullet"/>
      <w:lvlText w:val="o"/>
      <w:lvlJc w:val="left"/>
      <w:pPr>
        <w:ind w:left="1440" w:hanging="360"/>
      </w:pPr>
      <w:rPr>
        <w:rFonts w:ascii="Courier New" w:hAnsi="Courier New" w:hint="default"/>
      </w:rPr>
    </w:lvl>
    <w:lvl w:ilvl="2" w:tplc="1CA2DA56">
      <w:start w:val="1"/>
      <w:numFmt w:val="bullet"/>
      <w:lvlText w:val=""/>
      <w:lvlJc w:val="left"/>
      <w:pPr>
        <w:ind w:left="2160" w:hanging="360"/>
      </w:pPr>
      <w:rPr>
        <w:rFonts w:ascii="Wingdings" w:hAnsi="Wingdings" w:hint="default"/>
      </w:rPr>
    </w:lvl>
    <w:lvl w:ilvl="3" w:tplc="A13ADA44">
      <w:start w:val="1"/>
      <w:numFmt w:val="bullet"/>
      <w:lvlText w:val=""/>
      <w:lvlJc w:val="left"/>
      <w:pPr>
        <w:ind w:left="2880" w:hanging="360"/>
      </w:pPr>
      <w:rPr>
        <w:rFonts w:ascii="Symbol" w:hAnsi="Symbol" w:hint="default"/>
      </w:rPr>
    </w:lvl>
    <w:lvl w:ilvl="4" w:tplc="EC6C74B2">
      <w:start w:val="1"/>
      <w:numFmt w:val="bullet"/>
      <w:lvlText w:val="o"/>
      <w:lvlJc w:val="left"/>
      <w:pPr>
        <w:ind w:left="3600" w:hanging="360"/>
      </w:pPr>
      <w:rPr>
        <w:rFonts w:ascii="Courier New" w:hAnsi="Courier New" w:hint="default"/>
      </w:rPr>
    </w:lvl>
    <w:lvl w:ilvl="5" w:tplc="2FD67354">
      <w:start w:val="1"/>
      <w:numFmt w:val="bullet"/>
      <w:lvlText w:val=""/>
      <w:lvlJc w:val="left"/>
      <w:pPr>
        <w:ind w:left="4320" w:hanging="360"/>
      </w:pPr>
      <w:rPr>
        <w:rFonts w:ascii="Wingdings" w:hAnsi="Wingdings" w:hint="default"/>
      </w:rPr>
    </w:lvl>
    <w:lvl w:ilvl="6" w:tplc="E0AE2E68">
      <w:start w:val="1"/>
      <w:numFmt w:val="bullet"/>
      <w:lvlText w:val=""/>
      <w:lvlJc w:val="left"/>
      <w:pPr>
        <w:ind w:left="5040" w:hanging="360"/>
      </w:pPr>
      <w:rPr>
        <w:rFonts w:ascii="Symbol" w:hAnsi="Symbol" w:hint="default"/>
      </w:rPr>
    </w:lvl>
    <w:lvl w:ilvl="7" w:tplc="B3D219C0">
      <w:start w:val="1"/>
      <w:numFmt w:val="bullet"/>
      <w:lvlText w:val="o"/>
      <w:lvlJc w:val="left"/>
      <w:pPr>
        <w:ind w:left="5760" w:hanging="360"/>
      </w:pPr>
      <w:rPr>
        <w:rFonts w:ascii="Courier New" w:hAnsi="Courier New" w:hint="default"/>
      </w:rPr>
    </w:lvl>
    <w:lvl w:ilvl="8" w:tplc="4DB21404">
      <w:start w:val="1"/>
      <w:numFmt w:val="bullet"/>
      <w:lvlText w:val=""/>
      <w:lvlJc w:val="left"/>
      <w:pPr>
        <w:ind w:left="6480" w:hanging="360"/>
      </w:pPr>
      <w:rPr>
        <w:rFonts w:ascii="Wingdings" w:hAnsi="Wingdings" w:hint="default"/>
      </w:rPr>
    </w:lvl>
  </w:abstractNum>
  <w:abstractNum w:abstractNumId="30" w15:restartNumberingAfterBreak="0">
    <w:nsid w:val="34B7D488"/>
    <w:multiLevelType w:val="hybridMultilevel"/>
    <w:tmpl w:val="4808E2DE"/>
    <w:lvl w:ilvl="0" w:tplc="EEE8F526">
      <w:start w:val="1"/>
      <w:numFmt w:val="bullet"/>
      <w:lvlText w:val=""/>
      <w:lvlJc w:val="left"/>
      <w:pPr>
        <w:ind w:left="720" w:hanging="360"/>
      </w:pPr>
      <w:rPr>
        <w:rFonts w:ascii="Symbol" w:hAnsi="Symbol" w:hint="default"/>
      </w:rPr>
    </w:lvl>
    <w:lvl w:ilvl="1" w:tplc="79F04B6C">
      <w:start w:val="1"/>
      <w:numFmt w:val="bullet"/>
      <w:lvlText w:val="o"/>
      <w:lvlJc w:val="left"/>
      <w:pPr>
        <w:ind w:left="1440" w:hanging="360"/>
      </w:pPr>
      <w:rPr>
        <w:rFonts w:ascii="Courier New" w:hAnsi="Courier New" w:hint="default"/>
      </w:rPr>
    </w:lvl>
    <w:lvl w:ilvl="2" w:tplc="CF5A34CC">
      <w:start w:val="1"/>
      <w:numFmt w:val="bullet"/>
      <w:lvlText w:val=""/>
      <w:lvlJc w:val="left"/>
      <w:pPr>
        <w:ind w:left="2160" w:hanging="360"/>
      </w:pPr>
      <w:rPr>
        <w:rFonts w:ascii="Wingdings" w:hAnsi="Wingdings" w:hint="default"/>
      </w:rPr>
    </w:lvl>
    <w:lvl w:ilvl="3" w:tplc="EFC034CC">
      <w:start w:val="1"/>
      <w:numFmt w:val="bullet"/>
      <w:lvlText w:val=""/>
      <w:lvlJc w:val="left"/>
      <w:pPr>
        <w:ind w:left="2880" w:hanging="360"/>
      </w:pPr>
      <w:rPr>
        <w:rFonts w:ascii="Symbol" w:hAnsi="Symbol" w:hint="default"/>
      </w:rPr>
    </w:lvl>
    <w:lvl w:ilvl="4" w:tplc="BCB4C69C">
      <w:start w:val="1"/>
      <w:numFmt w:val="bullet"/>
      <w:lvlText w:val="o"/>
      <w:lvlJc w:val="left"/>
      <w:pPr>
        <w:ind w:left="3600" w:hanging="360"/>
      </w:pPr>
      <w:rPr>
        <w:rFonts w:ascii="Courier New" w:hAnsi="Courier New" w:hint="default"/>
      </w:rPr>
    </w:lvl>
    <w:lvl w:ilvl="5" w:tplc="D8EA3DB2">
      <w:start w:val="1"/>
      <w:numFmt w:val="bullet"/>
      <w:lvlText w:val=""/>
      <w:lvlJc w:val="left"/>
      <w:pPr>
        <w:ind w:left="4320" w:hanging="360"/>
      </w:pPr>
      <w:rPr>
        <w:rFonts w:ascii="Wingdings" w:hAnsi="Wingdings" w:hint="default"/>
      </w:rPr>
    </w:lvl>
    <w:lvl w:ilvl="6" w:tplc="2272EC8E">
      <w:start w:val="1"/>
      <w:numFmt w:val="bullet"/>
      <w:lvlText w:val=""/>
      <w:lvlJc w:val="left"/>
      <w:pPr>
        <w:ind w:left="5040" w:hanging="360"/>
      </w:pPr>
      <w:rPr>
        <w:rFonts w:ascii="Symbol" w:hAnsi="Symbol" w:hint="default"/>
      </w:rPr>
    </w:lvl>
    <w:lvl w:ilvl="7" w:tplc="A8F2E2A4">
      <w:start w:val="1"/>
      <w:numFmt w:val="bullet"/>
      <w:lvlText w:val="o"/>
      <w:lvlJc w:val="left"/>
      <w:pPr>
        <w:ind w:left="5760" w:hanging="360"/>
      </w:pPr>
      <w:rPr>
        <w:rFonts w:ascii="Courier New" w:hAnsi="Courier New" w:hint="default"/>
      </w:rPr>
    </w:lvl>
    <w:lvl w:ilvl="8" w:tplc="46A8F97E">
      <w:start w:val="1"/>
      <w:numFmt w:val="bullet"/>
      <w:lvlText w:val=""/>
      <w:lvlJc w:val="left"/>
      <w:pPr>
        <w:ind w:left="6480" w:hanging="360"/>
      </w:pPr>
      <w:rPr>
        <w:rFonts w:ascii="Wingdings" w:hAnsi="Wingdings" w:hint="default"/>
      </w:rPr>
    </w:lvl>
  </w:abstractNum>
  <w:abstractNum w:abstractNumId="31" w15:restartNumberingAfterBreak="0">
    <w:nsid w:val="39E85323"/>
    <w:multiLevelType w:val="hybridMultilevel"/>
    <w:tmpl w:val="221AB028"/>
    <w:lvl w:ilvl="0" w:tplc="A5C60FB4">
      <w:start w:val="1"/>
      <w:numFmt w:val="bullet"/>
      <w:lvlText w:val=""/>
      <w:lvlJc w:val="left"/>
      <w:pPr>
        <w:ind w:left="720" w:hanging="360"/>
      </w:pPr>
      <w:rPr>
        <w:rFonts w:ascii="Symbol" w:hAnsi="Symbol" w:hint="default"/>
      </w:rPr>
    </w:lvl>
    <w:lvl w:ilvl="1" w:tplc="D5EA24E2">
      <w:start w:val="1"/>
      <w:numFmt w:val="bullet"/>
      <w:lvlText w:val="o"/>
      <w:lvlJc w:val="left"/>
      <w:pPr>
        <w:ind w:left="1440" w:hanging="360"/>
      </w:pPr>
      <w:rPr>
        <w:rFonts w:ascii="Courier New" w:hAnsi="Courier New" w:hint="default"/>
      </w:rPr>
    </w:lvl>
    <w:lvl w:ilvl="2" w:tplc="3600F534">
      <w:start w:val="1"/>
      <w:numFmt w:val="bullet"/>
      <w:lvlText w:val=""/>
      <w:lvlJc w:val="left"/>
      <w:pPr>
        <w:ind w:left="2160" w:hanging="360"/>
      </w:pPr>
      <w:rPr>
        <w:rFonts w:ascii="Wingdings" w:hAnsi="Wingdings" w:hint="default"/>
      </w:rPr>
    </w:lvl>
    <w:lvl w:ilvl="3" w:tplc="62B057F6">
      <w:start w:val="1"/>
      <w:numFmt w:val="bullet"/>
      <w:lvlText w:val=""/>
      <w:lvlJc w:val="left"/>
      <w:pPr>
        <w:ind w:left="2880" w:hanging="360"/>
      </w:pPr>
      <w:rPr>
        <w:rFonts w:ascii="Symbol" w:hAnsi="Symbol" w:hint="default"/>
      </w:rPr>
    </w:lvl>
    <w:lvl w:ilvl="4" w:tplc="13D05B9C">
      <w:start w:val="1"/>
      <w:numFmt w:val="bullet"/>
      <w:lvlText w:val="o"/>
      <w:lvlJc w:val="left"/>
      <w:pPr>
        <w:ind w:left="3600" w:hanging="360"/>
      </w:pPr>
      <w:rPr>
        <w:rFonts w:ascii="Courier New" w:hAnsi="Courier New" w:hint="default"/>
      </w:rPr>
    </w:lvl>
    <w:lvl w:ilvl="5" w:tplc="EEAE06FA">
      <w:start w:val="1"/>
      <w:numFmt w:val="bullet"/>
      <w:lvlText w:val=""/>
      <w:lvlJc w:val="left"/>
      <w:pPr>
        <w:ind w:left="4320" w:hanging="360"/>
      </w:pPr>
      <w:rPr>
        <w:rFonts w:ascii="Wingdings" w:hAnsi="Wingdings" w:hint="default"/>
      </w:rPr>
    </w:lvl>
    <w:lvl w:ilvl="6" w:tplc="E5766820">
      <w:start w:val="1"/>
      <w:numFmt w:val="bullet"/>
      <w:lvlText w:val=""/>
      <w:lvlJc w:val="left"/>
      <w:pPr>
        <w:ind w:left="5040" w:hanging="360"/>
      </w:pPr>
      <w:rPr>
        <w:rFonts w:ascii="Symbol" w:hAnsi="Symbol" w:hint="default"/>
      </w:rPr>
    </w:lvl>
    <w:lvl w:ilvl="7" w:tplc="21B8E7D2">
      <w:start w:val="1"/>
      <w:numFmt w:val="bullet"/>
      <w:lvlText w:val="o"/>
      <w:lvlJc w:val="left"/>
      <w:pPr>
        <w:ind w:left="5760" w:hanging="360"/>
      </w:pPr>
      <w:rPr>
        <w:rFonts w:ascii="Courier New" w:hAnsi="Courier New" w:hint="default"/>
      </w:rPr>
    </w:lvl>
    <w:lvl w:ilvl="8" w:tplc="09D209DE">
      <w:start w:val="1"/>
      <w:numFmt w:val="bullet"/>
      <w:lvlText w:val=""/>
      <w:lvlJc w:val="left"/>
      <w:pPr>
        <w:ind w:left="6480" w:hanging="360"/>
      </w:pPr>
      <w:rPr>
        <w:rFonts w:ascii="Wingdings" w:hAnsi="Wingdings" w:hint="default"/>
      </w:rPr>
    </w:lvl>
  </w:abstractNum>
  <w:abstractNum w:abstractNumId="32" w15:restartNumberingAfterBreak="0">
    <w:nsid w:val="39F14A77"/>
    <w:multiLevelType w:val="hybridMultilevel"/>
    <w:tmpl w:val="B9D00EF0"/>
    <w:lvl w:ilvl="0" w:tplc="486E3426">
      <w:start w:val="1"/>
      <w:numFmt w:val="bullet"/>
      <w:lvlText w:val=""/>
      <w:lvlJc w:val="left"/>
      <w:pPr>
        <w:ind w:left="720" w:hanging="360"/>
      </w:pPr>
      <w:rPr>
        <w:rFonts w:ascii="Symbol" w:hAnsi="Symbol" w:hint="default"/>
      </w:rPr>
    </w:lvl>
    <w:lvl w:ilvl="1" w:tplc="E9285682">
      <w:start w:val="1"/>
      <w:numFmt w:val="bullet"/>
      <w:lvlText w:val="o"/>
      <w:lvlJc w:val="left"/>
      <w:pPr>
        <w:ind w:left="1440" w:hanging="360"/>
      </w:pPr>
      <w:rPr>
        <w:rFonts w:ascii="Courier New" w:hAnsi="Courier New" w:hint="default"/>
      </w:rPr>
    </w:lvl>
    <w:lvl w:ilvl="2" w:tplc="3676AF58">
      <w:start w:val="1"/>
      <w:numFmt w:val="bullet"/>
      <w:lvlText w:val=""/>
      <w:lvlJc w:val="left"/>
      <w:pPr>
        <w:ind w:left="2160" w:hanging="360"/>
      </w:pPr>
      <w:rPr>
        <w:rFonts w:ascii="Wingdings" w:hAnsi="Wingdings" w:hint="default"/>
      </w:rPr>
    </w:lvl>
    <w:lvl w:ilvl="3" w:tplc="668EE1B8">
      <w:start w:val="1"/>
      <w:numFmt w:val="bullet"/>
      <w:lvlText w:val=""/>
      <w:lvlJc w:val="left"/>
      <w:pPr>
        <w:ind w:left="2880" w:hanging="360"/>
      </w:pPr>
      <w:rPr>
        <w:rFonts w:ascii="Symbol" w:hAnsi="Symbol" w:hint="default"/>
      </w:rPr>
    </w:lvl>
    <w:lvl w:ilvl="4" w:tplc="EBE8A8AE">
      <w:start w:val="1"/>
      <w:numFmt w:val="bullet"/>
      <w:lvlText w:val="o"/>
      <w:lvlJc w:val="left"/>
      <w:pPr>
        <w:ind w:left="3600" w:hanging="360"/>
      </w:pPr>
      <w:rPr>
        <w:rFonts w:ascii="Courier New" w:hAnsi="Courier New" w:hint="default"/>
      </w:rPr>
    </w:lvl>
    <w:lvl w:ilvl="5" w:tplc="B9FA4DCC">
      <w:start w:val="1"/>
      <w:numFmt w:val="bullet"/>
      <w:lvlText w:val=""/>
      <w:lvlJc w:val="left"/>
      <w:pPr>
        <w:ind w:left="4320" w:hanging="360"/>
      </w:pPr>
      <w:rPr>
        <w:rFonts w:ascii="Wingdings" w:hAnsi="Wingdings" w:hint="default"/>
      </w:rPr>
    </w:lvl>
    <w:lvl w:ilvl="6" w:tplc="E9A037D4">
      <w:start w:val="1"/>
      <w:numFmt w:val="bullet"/>
      <w:lvlText w:val=""/>
      <w:lvlJc w:val="left"/>
      <w:pPr>
        <w:ind w:left="5040" w:hanging="360"/>
      </w:pPr>
      <w:rPr>
        <w:rFonts w:ascii="Symbol" w:hAnsi="Symbol" w:hint="default"/>
      </w:rPr>
    </w:lvl>
    <w:lvl w:ilvl="7" w:tplc="48461CF4">
      <w:start w:val="1"/>
      <w:numFmt w:val="bullet"/>
      <w:lvlText w:val="o"/>
      <w:lvlJc w:val="left"/>
      <w:pPr>
        <w:ind w:left="5760" w:hanging="360"/>
      </w:pPr>
      <w:rPr>
        <w:rFonts w:ascii="Courier New" w:hAnsi="Courier New" w:hint="default"/>
      </w:rPr>
    </w:lvl>
    <w:lvl w:ilvl="8" w:tplc="1ECE3562">
      <w:start w:val="1"/>
      <w:numFmt w:val="bullet"/>
      <w:lvlText w:val=""/>
      <w:lvlJc w:val="left"/>
      <w:pPr>
        <w:ind w:left="6480" w:hanging="360"/>
      </w:pPr>
      <w:rPr>
        <w:rFonts w:ascii="Wingdings" w:hAnsi="Wingdings" w:hint="default"/>
      </w:rPr>
    </w:lvl>
  </w:abstractNum>
  <w:abstractNum w:abstractNumId="33" w15:restartNumberingAfterBreak="0">
    <w:nsid w:val="3CA6AD67"/>
    <w:multiLevelType w:val="hybridMultilevel"/>
    <w:tmpl w:val="BE30CF82"/>
    <w:lvl w:ilvl="0" w:tplc="29A86A6C">
      <w:start w:val="1"/>
      <w:numFmt w:val="bullet"/>
      <w:lvlText w:val=""/>
      <w:lvlJc w:val="left"/>
      <w:pPr>
        <w:ind w:left="720" w:hanging="360"/>
      </w:pPr>
      <w:rPr>
        <w:rFonts w:ascii="Symbol" w:hAnsi="Symbol" w:hint="default"/>
      </w:rPr>
    </w:lvl>
    <w:lvl w:ilvl="1" w:tplc="293C5B06">
      <w:start w:val="1"/>
      <w:numFmt w:val="bullet"/>
      <w:lvlText w:val="o"/>
      <w:lvlJc w:val="left"/>
      <w:pPr>
        <w:ind w:left="1440" w:hanging="360"/>
      </w:pPr>
      <w:rPr>
        <w:rFonts w:ascii="Courier New" w:hAnsi="Courier New" w:hint="default"/>
      </w:rPr>
    </w:lvl>
    <w:lvl w:ilvl="2" w:tplc="59AECDDA">
      <w:start w:val="1"/>
      <w:numFmt w:val="bullet"/>
      <w:lvlText w:val=""/>
      <w:lvlJc w:val="left"/>
      <w:pPr>
        <w:ind w:left="2160" w:hanging="360"/>
      </w:pPr>
      <w:rPr>
        <w:rFonts w:ascii="Wingdings" w:hAnsi="Wingdings" w:hint="default"/>
      </w:rPr>
    </w:lvl>
    <w:lvl w:ilvl="3" w:tplc="9C0E4DD0">
      <w:start w:val="1"/>
      <w:numFmt w:val="bullet"/>
      <w:lvlText w:val=""/>
      <w:lvlJc w:val="left"/>
      <w:pPr>
        <w:ind w:left="2880" w:hanging="360"/>
      </w:pPr>
      <w:rPr>
        <w:rFonts w:ascii="Symbol" w:hAnsi="Symbol" w:hint="default"/>
      </w:rPr>
    </w:lvl>
    <w:lvl w:ilvl="4" w:tplc="9826914E">
      <w:start w:val="1"/>
      <w:numFmt w:val="bullet"/>
      <w:lvlText w:val="o"/>
      <w:lvlJc w:val="left"/>
      <w:pPr>
        <w:ind w:left="3600" w:hanging="360"/>
      </w:pPr>
      <w:rPr>
        <w:rFonts w:ascii="Courier New" w:hAnsi="Courier New" w:hint="default"/>
      </w:rPr>
    </w:lvl>
    <w:lvl w:ilvl="5" w:tplc="DE84022C">
      <w:start w:val="1"/>
      <w:numFmt w:val="bullet"/>
      <w:lvlText w:val=""/>
      <w:lvlJc w:val="left"/>
      <w:pPr>
        <w:ind w:left="4320" w:hanging="360"/>
      </w:pPr>
      <w:rPr>
        <w:rFonts w:ascii="Wingdings" w:hAnsi="Wingdings" w:hint="default"/>
      </w:rPr>
    </w:lvl>
    <w:lvl w:ilvl="6" w:tplc="CF7AF00A">
      <w:start w:val="1"/>
      <w:numFmt w:val="bullet"/>
      <w:lvlText w:val=""/>
      <w:lvlJc w:val="left"/>
      <w:pPr>
        <w:ind w:left="5040" w:hanging="360"/>
      </w:pPr>
      <w:rPr>
        <w:rFonts w:ascii="Symbol" w:hAnsi="Symbol" w:hint="default"/>
      </w:rPr>
    </w:lvl>
    <w:lvl w:ilvl="7" w:tplc="36FA7926">
      <w:start w:val="1"/>
      <w:numFmt w:val="bullet"/>
      <w:lvlText w:val="o"/>
      <w:lvlJc w:val="left"/>
      <w:pPr>
        <w:ind w:left="5760" w:hanging="360"/>
      </w:pPr>
      <w:rPr>
        <w:rFonts w:ascii="Courier New" w:hAnsi="Courier New" w:hint="default"/>
      </w:rPr>
    </w:lvl>
    <w:lvl w:ilvl="8" w:tplc="08E21B9A">
      <w:start w:val="1"/>
      <w:numFmt w:val="bullet"/>
      <w:lvlText w:val=""/>
      <w:lvlJc w:val="left"/>
      <w:pPr>
        <w:ind w:left="6480" w:hanging="360"/>
      </w:pPr>
      <w:rPr>
        <w:rFonts w:ascii="Wingdings" w:hAnsi="Wingdings" w:hint="default"/>
      </w:rPr>
    </w:lvl>
  </w:abstractNum>
  <w:abstractNum w:abstractNumId="34" w15:restartNumberingAfterBreak="0">
    <w:nsid w:val="3E8A4CC0"/>
    <w:multiLevelType w:val="hybridMultilevel"/>
    <w:tmpl w:val="90AE1150"/>
    <w:lvl w:ilvl="0" w:tplc="725A7FCE">
      <w:start w:val="1"/>
      <w:numFmt w:val="bullet"/>
      <w:lvlText w:val=""/>
      <w:lvlJc w:val="left"/>
      <w:pPr>
        <w:ind w:left="720" w:hanging="360"/>
      </w:pPr>
      <w:rPr>
        <w:rFonts w:ascii="Symbol" w:hAnsi="Symbol" w:hint="default"/>
      </w:rPr>
    </w:lvl>
    <w:lvl w:ilvl="1" w:tplc="72E40DE6">
      <w:start w:val="1"/>
      <w:numFmt w:val="bullet"/>
      <w:lvlText w:val="o"/>
      <w:lvlJc w:val="left"/>
      <w:pPr>
        <w:ind w:left="1440" w:hanging="360"/>
      </w:pPr>
      <w:rPr>
        <w:rFonts w:ascii="Courier New" w:hAnsi="Courier New" w:hint="default"/>
      </w:rPr>
    </w:lvl>
    <w:lvl w:ilvl="2" w:tplc="B308E5FA">
      <w:start w:val="1"/>
      <w:numFmt w:val="bullet"/>
      <w:lvlText w:val=""/>
      <w:lvlJc w:val="left"/>
      <w:pPr>
        <w:ind w:left="2160" w:hanging="360"/>
      </w:pPr>
      <w:rPr>
        <w:rFonts w:ascii="Wingdings" w:hAnsi="Wingdings" w:hint="default"/>
      </w:rPr>
    </w:lvl>
    <w:lvl w:ilvl="3" w:tplc="5AE0BE56">
      <w:start w:val="1"/>
      <w:numFmt w:val="bullet"/>
      <w:lvlText w:val=""/>
      <w:lvlJc w:val="left"/>
      <w:pPr>
        <w:ind w:left="2880" w:hanging="360"/>
      </w:pPr>
      <w:rPr>
        <w:rFonts w:ascii="Symbol" w:hAnsi="Symbol" w:hint="default"/>
      </w:rPr>
    </w:lvl>
    <w:lvl w:ilvl="4" w:tplc="7EDAE404">
      <w:start w:val="1"/>
      <w:numFmt w:val="bullet"/>
      <w:lvlText w:val="o"/>
      <w:lvlJc w:val="left"/>
      <w:pPr>
        <w:ind w:left="3600" w:hanging="360"/>
      </w:pPr>
      <w:rPr>
        <w:rFonts w:ascii="Courier New" w:hAnsi="Courier New" w:hint="default"/>
      </w:rPr>
    </w:lvl>
    <w:lvl w:ilvl="5" w:tplc="2FE028C6">
      <w:start w:val="1"/>
      <w:numFmt w:val="bullet"/>
      <w:lvlText w:val=""/>
      <w:lvlJc w:val="left"/>
      <w:pPr>
        <w:ind w:left="4320" w:hanging="360"/>
      </w:pPr>
      <w:rPr>
        <w:rFonts w:ascii="Wingdings" w:hAnsi="Wingdings" w:hint="default"/>
      </w:rPr>
    </w:lvl>
    <w:lvl w:ilvl="6" w:tplc="AD2CDB0C">
      <w:start w:val="1"/>
      <w:numFmt w:val="bullet"/>
      <w:lvlText w:val=""/>
      <w:lvlJc w:val="left"/>
      <w:pPr>
        <w:ind w:left="5040" w:hanging="360"/>
      </w:pPr>
      <w:rPr>
        <w:rFonts w:ascii="Symbol" w:hAnsi="Symbol" w:hint="default"/>
      </w:rPr>
    </w:lvl>
    <w:lvl w:ilvl="7" w:tplc="FA2E7F82">
      <w:start w:val="1"/>
      <w:numFmt w:val="bullet"/>
      <w:lvlText w:val="o"/>
      <w:lvlJc w:val="left"/>
      <w:pPr>
        <w:ind w:left="5760" w:hanging="360"/>
      </w:pPr>
      <w:rPr>
        <w:rFonts w:ascii="Courier New" w:hAnsi="Courier New" w:hint="default"/>
      </w:rPr>
    </w:lvl>
    <w:lvl w:ilvl="8" w:tplc="1CF2F014">
      <w:start w:val="1"/>
      <w:numFmt w:val="bullet"/>
      <w:lvlText w:val=""/>
      <w:lvlJc w:val="left"/>
      <w:pPr>
        <w:ind w:left="6480" w:hanging="360"/>
      </w:pPr>
      <w:rPr>
        <w:rFonts w:ascii="Wingdings" w:hAnsi="Wingdings" w:hint="default"/>
      </w:rPr>
    </w:lvl>
  </w:abstractNum>
  <w:abstractNum w:abstractNumId="35" w15:restartNumberingAfterBreak="0">
    <w:nsid w:val="415AE721"/>
    <w:multiLevelType w:val="hybridMultilevel"/>
    <w:tmpl w:val="6FC8CCAC"/>
    <w:lvl w:ilvl="0" w:tplc="5D06457E">
      <w:start w:val="1"/>
      <w:numFmt w:val="bullet"/>
      <w:lvlText w:val=""/>
      <w:lvlJc w:val="left"/>
      <w:pPr>
        <w:ind w:left="720" w:hanging="360"/>
      </w:pPr>
      <w:rPr>
        <w:rFonts w:ascii="Symbol" w:hAnsi="Symbol" w:hint="default"/>
      </w:rPr>
    </w:lvl>
    <w:lvl w:ilvl="1" w:tplc="7D9C2BD6">
      <w:start w:val="1"/>
      <w:numFmt w:val="bullet"/>
      <w:lvlText w:val="o"/>
      <w:lvlJc w:val="left"/>
      <w:pPr>
        <w:ind w:left="1440" w:hanging="360"/>
      </w:pPr>
      <w:rPr>
        <w:rFonts w:ascii="Courier New" w:hAnsi="Courier New" w:hint="default"/>
      </w:rPr>
    </w:lvl>
    <w:lvl w:ilvl="2" w:tplc="14FC4DDC">
      <w:start w:val="1"/>
      <w:numFmt w:val="bullet"/>
      <w:lvlText w:val=""/>
      <w:lvlJc w:val="left"/>
      <w:pPr>
        <w:ind w:left="2160" w:hanging="360"/>
      </w:pPr>
      <w:rPr>
        <w:rFonts w:ascii="Wingdings" w:hAnsi="Wingdings" w:hint="default"/>
      </w:rPr>
    </w:lvl>
    <w:lvl w:ilvl="3" w:tplc="455069D8">
      <w:start w:val="1"/>
      <w:numFmt w:val="bullet"/>
      <w:lvlText w:val=""/>
      <w:lvlJc w:val="left"/>
      <w:pPr>
        <w:ind w:left="2880" w:hanging="360"/>
      </w:pPr>
      <w:rPr>
        <w:rFonts w:ascii="Symbol" w:hAnsi="Symbol" w:hint="default"/>
      </w:rPr>
    </w:lvl>
    <w:lvl w:ilvl="4" w:tplc="EFC04EDC">
      <w:start w:val="1"/>
      <w:numFmt w:val="bullet"/>
      <w:lvlText w:val="o"/>
      <w:lvlJc w:val="left"/>
      <w:pPr>
        <w:ind w:left="3600" w:hanging="360"/>
      </w:pPr>
      <w:rPr>
        <w:rFonts w:ascii="Courier New" w:hAnsi="Courier New" w:hint="default"/>
      </w:rPr>
    </w:lvl>
    <w:lvl w:ilvl="5" w:tplc="9D649084">
      <w:start w:val="1"/>
      <w:numFmt w:val="bullet"/>
      <w:lvlText w:val=""/>
      <w:lvlJc w:val="left"/>
      <w:pPr>
        <w:ind w:left="4320" w:hanging="360"/>
      </w:pPr>
      <w:rPr>
        <w:rFonts w:ascii="Wingdings" w:hAnsi="Wingdings" w:hint="default"/>
      </w:rPr>
    </w:lvl>
    <w:lvl w:ilvl="6" w:tplc="B8D66E26">
      <w:start w:val="1"/>
      <w:numFmt w:val="bullet"/>
      <w:lvlText w:val=""/>
      <w:lvlJc w:val="left"/>
      <w:pPr>
        <w:ind w:left="5040" w:hanging="360"/>
      </w:pPr>
      <w:rPr>
        <w:rFonts w:ascii="Symbol" w:hAnsi="Symbol" w:hint="default"/>
      </w:rPr>
    </w:lvl>
    <w:lvl w:ilvl="7" w:tplc="1368BD1A">
      <w:start w:val="1"/>
      <w:numFmt w:val="bullet"/>
      <w:lvlText w:val="o"/>
      <w:lvlJc w:val="left"/>
      <w:pPr>
        <w:ind w:left="5760" w:hanging="360"/>
      </w:pPr>
      <w:rPr>
        <w:rFonts w:ascii="Courier New" w:hAnsi="Courier New" w:hint="default"/>
      </w:rPr>
    </w:lvl>
    <w:lvl w:ilvl="8" w:tplc="25BE68F6">
      <w:start w:val="1"/>
      <w:numFmt w:val="bullet"/>
      <w:lvlText w:val=""/>
      <w:lvlJc w:val="left"/>
      <w:pPr>
        <w:ind w:left="6480" w:hanging="360"/>
      </w:pPr>
      <w:rPr>
        <w:rFonts w:ascii="Wingdings" w:hAnsi="Wingdings" w:hint="default"/>
      </w:rPr>
    </w:lvl>
  </w:abstractNum>
  <w:abstractNum w:abstractNumId="36" w15:restartNumberingAfterBreak="0">
    <w:nsid w:val="43B9ECEF"/>
    <w:multiLevelType w:val="hybridMultilevel"/>
    <w:tmpl w:val="6C86E866"/>
    <w:lvl w:ilvl="0" w:tplc="15887E90">
      <w:start w:val="1"/>
      <w:numFmt w:val="bullet"/>
      <w:lvlText w:val=""/>
      <w:lvlJc w:val="left"/>
      <w:pPr>
        <w:ind w:left="720" w:hanging="360"/>
      </w:pPr>
      <w:rPr>
        <w:rFonts w:ascii="Symbol" w:hAnsi="Symbol" w:hint="default"/>
      </w:rPr>
    </w:lvl>
    <w:lvl w:ilvl="1" w:tplc="F8241554">
      <w:start w:val="1"/>
      <w:numFmt w:val="bullet"/>
      <w:lvlText w:val="o"/>
      <w:lvlJc w:val="left"/>
      <w:pPr>
        <w:ind w:left="1440" w:hanging="360"/>
      </w:pPr>
      <w:rPr>
        <w:rFonts w:ascii="Courier New" w:hAnsi="Courier New" w:hint="default"/>
      </w:rPr>
    </w:lvl>
    <w:lvl w:ilvl="2" w:tplc="B99296F6">
      <w:start w:val="1"/>
      <w:numFmt w:val="bullet"/>
      <w:lvlText w:val=""/>
      <w:lvlJc w:val="left"/>
      <w:pPr>
        <w:ind w:left="2160" w:hanging="360"/>
      </w:pPr>
      <w:rPr>
        <w:rFonts w:ascii="Wingdings" w:hAnsi="Wingdings" w:hint="default"/>
      </w:rPr>
    </w:lvl>
    <w:lvl w:ilvl="3" w:tplc="E242BF2E">
      <w:start w:val="1"/>
      <w:numFmt w:val="bullet"/>
      <w:lvlText w:val=""/>
      <w:lvlJc w:val="left"/>
      <w:pPr>
        <w:ind w:left="2880" w:hanging="360"/>
      </w:pPr>
      <w:rPr>
        <w:rFonts w:ascii="Symbol" w:hAnsi="Symbol" w:hint="default"/>
      </w:rPr>
    </w:lvl>
    <w:lvl w:ilvl="4" w:tplc="C7EC3CC8">
      <w:start w:val="1"/>
      <w:numFmt w:val="bullet"/>
      <w:lvlText w:val="o"/>
      <w:lvlJc w:val="left"/>
      <w:pPr>
        <w:ind w:left="3600" w:hanging="360"/>
      </w:pPr>
      <w:rPr>
        <w:rFonts w:ascii="Courier New" w:hAnsi="Courier New" w:hint="default"/>
      </w:rPr>
    </w:lvl>
    <w:lvl w:ilvl="5" w:tplc="576C2B44">
      <w:start w:val="1"/>
      <w:numFmt w:val="bullet"/>
      <w:lvlText w:val=""/>
      <w:lvlJc w:val="left"/>
      <w:pPr>
        <w:ind w:left="4320" w:hanging="360"/>
      </w:pPr>
      <w:rPr>
        <w:rFonts w:ascii="Wingdings" w:hAnsi="Wingdings" w:hint="default"/>
      </w:rPr>
    </w:lvl>
    <w:lvl w:ilvl="6" w:tplc="484AA6B0">
      <w:start w:val="1"/>
      <w:numFmt w:val="bullet"/>
      <w:lvlText w:val=""/>
      <w:lvlJc w:val="left"/>
      <w:pPr>
        <w:ind w:left="5040" w:hanging="360"/>
      </w:pPr>
      <w:rPr>
        <w:rFonts w:ascii="Symbol" w:hAnsi="Symbol" w:hint="default"/>
      </w:rPr>
    </w:lvl>
    <w:lvl w:ilvl="7" w:tplc="45D0D306">
      <w:start w:val="1"/>
      <w:numFmt w:val="bullet"/>
      <w:lvlText w:val="o"/>
      <w:lvlJc w:val="left"/>
      <w:pPr>
        <w:ind w:left="5760" w:hanging="360"/>
      </w:pPr>
      <w:rPr>
        <w:rFonts w:ascii="Courier New" w:hAnsi="Courier New" w:hint="default"/>
      </w:rPr>
    </w:lvl>
    <w:lvl w:ilvl="8" w:tplc="2BE8A956">
      <w:start w:val="1"/>
      <w:numFmt w:val="bullet"/>
      <w:lvlText w:val=""/>
      <w:lvlJc w:val="left"/>
      <w:pPr>
        <w:ind w:left="6480" w:hanging="360"/>
      </w:pPr>
      <w:rPr>
        <w:rFonts w:ascii="Wingdings" w:hAnsi="Wingdings" w:hint="default"/>
      </w:rPr>
    </w:lvl>
  </w:abstractNum>
  <w:abstractNum w:abstractNumId="37" w15:restartNumberingAfterBreak="0">
    <w:nsid w:val="450F86F4"/>
    <w:multiLevelType w:val="hybridMultilevel"/>
    <w:tmpl w:val="FF4C8A1C"/>
    <w:lvl w:ilvl="0" w:tplc="E6169EF2">
      <w:start w:val="1"/>
      <w:numFmt w:val="bullet"/>
      <w:lvlText w:val=""/>
      <w:lvlJc w:val="left"/>
      <w:pPr>
        <w:ind w:left="720" w:hanging="360"/>
      </w:pPr>
      <w:rPr>
        <w:rFonts w:ascii="Symbol" w:hAnsi="Symbol" w:hint="default"/>
      </w:rPr>
    </w:lvl>
    <w:lvl w:ilvl="1" w:tplc="19BC9366">
      <w:start w:val="1"/>
      <w:numFmt w:val="bullet"/>
      <w:lvlText w:val="o"/>
      <w:lvlJc w:val="left"/>
      <w:pPr>
        <w:ind w:left="1440" w:hanging="360"/>
      </w:pPr>
      <w:rPr>
        <w:rFonts w:ascii="Courier New" w:hAnsi="Courier New" w:hint="default"/>
      </w:rPr>
    </w:lvl>
    <w:lvl w:ilvl="2" w:tplc="4C26CECC">
      <w:start w:val="1"/>
      <w:numFmt w:val="bullet"/>
      <w:lvlText w:val=""/>
      <w:lvlJc w:val="left"/>
      <w:pPr>
        <w:ind w:left="2160" w:hanging="360"/>
      </w:pPr>
      <w:rPr>
        <w:rFonts w:ascii="Wingdings" w:hAnsi="Wingdings" w:hint="default"/>
      </w:rPr>
    </w:lvl>
    <w:lvl w:ilvl="3" w:tplc="DC4A950E">
      <w:start w:val="1"/>
      <w:numFmt w:val="bullet"/>
      <w:lvlText w:val=""/>
      <w:lvlJc w:val="left"/>
      <w:pPr>
        <w:ind w:left="2880" w:hanging="360"/>
      </w:pPr>
      <w:rPr>
        <w:rFonts w:ascii="Symbol" w:hAnsi="Symbol" w:hint="default"/>
      </w:rPr>
    </w:lvl>
    <w:lvl w:ilvl="4" w:tplc="D298C76C">
      <w:start w:val="1"/>
      <w:numFmt w:val="bullet"/>
      <w:lvlText w:val="o"/>
      <w:lvlJc w:val="left"/>
      <w:pPr>
        <w:ind w:left="3600" w:hanging="360"/>
      </w:pPr>
      <w:rPr>
        <w:rFonts w:ascii="Courier New" w:hAnsi="Courier New" w:hint="default"/>
      </w:rPr>
    </w:lvl>
    <w:lvl w:ilvl="5" w:tplc="04463736">
      <w:start w:val="1"/>
      <w:numFmt w:val="bullet"/>
      <w:lvlText w:val=""/>
      <w:lvlJc w:val="left"/>
      <w:pPr>
        <w:ind w:left="4320" w:hanging="360"/>
      </w:pPr>
      <w:rPr>
        <w:rFonts w:ascii="Wingdings" w:hAnsi="Wingdings" w:hint="default"/>
      </w:rPr>
    </w:lvl>
    <w:lvl w:ilvl="6" w:tplc="8F0428E2">
      <w:start w:val="1"/>
      <w:numFmt w:val="bullet"/>
      <w:lvlText w:val=""/>
      <w:lvlJc w:val="left"/>
      <w:pPr>
        <w:ind w:left="5040" w:hanging="360"/>
      </w:pPr>
      <w:rPr>
        <w:rFonts w:ascii="Symbol" w:hAnsi="Symbol" w:hint="default"/>
      </w:rPr>
    </w:lvl>
    <w:lvl w:ilvl="7" w:tplc="BA7E2438">
      <w:start w:val="1"/>
      <w:numFmt w:val="bullet"/>
      <w:lvlText w:val="o"/>
      <w:lvlJc w:val="left"/>
      <w:pPr>
        <w:ind w:left="5760" w:hanging="360"/>
      </w:pPr>
      <w:rPr>
        <w:rFonts w:ascii="Courier New" w:hAnsi="Courier New" w:hint="default"/>
      </w:rPr>
    </w:lvl>
    <w:lvl w:ilvl="8" w:tplc="D8C6AC6A">
      <w:start w:val="1"/>
      <w:numFmt w:val="bullet"/>
      <w:lvlText w:val=""/>
      <w:lvlJc w:val="left"/>
      <w:pPr>
        <w:ind w:left="6480" w:hanging="360"/>
      </w:pPr>
      <w:rPr>
        <w:rFonts w:ascii="Wingdings" w:hAnsi="Wingdings" w:hint="default"/>
      </w:rPr>
    </w:lvl>
  </w:abstractNum>
  <w:abstractNum w:abstractNumId="38" w15:restartNumberingAfterBreak="0">
    <w:nsid w:val="45CD3327"/>
    <w:multiLevelType w:val="hybridMultilevel"/>
    <w:tmpl w:val="86D05410"/>
    <w:lvl w:ilvl="0" w:tplc="7A940AF8">
      <w:start w:val="1"/>
      <w:numFmt w:val="bullet"/>
      <w:lvlText w:val=""/>
      <w:lvlJc w:val="left"/>
      <w:pPr>
        <w:ind w:left="720" w:hanging="360"/>
      </w:pPr>
      <w:rPr>
        <w:rFonts w:ascii="Symbol" w:hAnsi="Symbol" w:hint="default"/>
      </w:rPr>
    </w:lvl>
    <w:lvl w:ilvl="1" w:tplc="17206FE8">
      <w:start w:val="1"/>
      <w:numFmt w:val="bullet"/>
      <w:lvlText w:val="o"/>
      <w:lvlJc w:val="left"/>
      <w:pPr>
        <w:ind w:left="1440" w:hanging="360"/>
      </w:pPr>
      <w:rPr>
        <w:rFonts w:ascii="Courier New" w:hAnsi="Courier New" w:hint="default"/>
      </w:rPr>
    </w:lvl>
    <w:lvl w:ilvl="2" w:tplc="8624A0D2">
      <w:start w:val="1"/>
      <w:numFmt w:val="bullet"/>
      <w:lvlText w:val=""/>
      <w:lvlJc w:val="left"/>
      <w:pPr>
        <w:ind w:left="2160" w:hanging="360"/>
      </w:pPr>
      <w:rPr>
        <w:rFonts w:ascii="Wingdings" w:hAnsi="Wingdings" w:hint="default"/>
      </w:rPr>
    </w:lvl>
    <w:lvl w:ilvl="3" w:tplc="442CB1DC">
      <w:start w:val="1"/>
      <w:numFmt w:val="bullet"/>
      <w:lvlText w:val=""/>
      <w:lvlJc w:val="left"/>
      <w:pPr>
        <w:ind w:left="2880" w:hanging="360"/>
      </w:pPr>
      <w:rPr>
        <w:rFonts w:ascii="Symbol" w:hAnsi="Symbol" w:hint="default"/>
      </w:rPr>
    </w:lvl>
    <w:lvl w:ilvl="4" w:tplc="E8EE8C9A">
      <w:start w:val="1"/>
      <w:numFmt w:val="bullet"/>
      <w:lvlText w:val="o"/>
      <w:lvlJc w:val="left"/>
      <w:pPr>
        <w:ind w:left="3600" w:hanging="360"/>
      </w:pPr>
      <w:rPr>
        <w:rFonts w:ascii="Courier New" w:hAnsi="Courier New" w:hint="default"/>
      </w:rPr>
    </w:lvl>
    <w:lvl w:ilvl="5" w:tplc="6434B28C">
      <w:start w:val="1"/>
      <w:numFmt w:val="bullet"/>
      <w:lvlText w:val=""/>
      <w:lvlJc w:val="left"/>
      <w:pPr>
        <w:ind w:left="4320" w:hanging="360"/>
      </w:pPr>
      <w:rPr>
        <w:rFonts w:ascii="Wingdings" w:hAnsi="Wingdings" w:hint="default"/>
      </w:rPr>
    </w:lvl>
    <w:lvl w:ilvl="6" w:tplc="26E0A798">
      <w:start w:val="1"/>
      <w:numFmt w:val="bullet"/>
      <w:lvlText w:val=""/>
      <w:lvlJc w:val="left"/>
      <w:pPr>
        <w:ind w:left="5040" w:hanging="360"/>
      </w:pPr>
      <w:rPr>
        <w:rFonts w:ascii="Symbol" w:hAnsi="Symbol" w:hint="default"/>
      </w:rPr>
    </w:lvl>
    <w:lvl w:ilvl="7" w:tplc="F1DE67A8">
      <w:start w:val="1"/>
      <w:numFmt w:val="bullet"/>
      <w:lvlText w:val="o"/>
      <w:lvlJc w:val="left"/>
      <w:pPr>
        <w:ind w:left="5760" w:hanging="360"/>
      </w:pPr>
      <w:rPr>
        <w:rFonts w:ascii="Courier New" w:hAnsi="Courier New" w:hint="default"/>
      </w:rPr>
    </w:lvl>
    <w:lvl w:ilvl="8" w:tplc="15E66618">
      <w:start w:val="1"/>
      <w:numFmt w:val="bullet"/>
      <w:lvlText w:val=""/>
      <w:lvlJc w:val="left"/>
      <w:pPr>
        <w:ind w:left="6480" w:hanging="360"/>
      </w:pPr>
      <w:rPr>
        <w:rFonts w:ascii="Wingdings" w:hAnsi="Wingdings" w:hint="default"/>
      </w:rPr>
    </w:lvl>
  </w:abstractNum>
  <w:abstractNum w:abstractNumId="39" w15:restartNumberingAfterBreak="0">
    <w:nsid w:val="46451EE1"/>
    <w:multiLevelType w:val="hybridMultilevel"/>
    <w:tmpl w:val="E2F8C7EE"/>
    <w:lvl w:ilvl="0" w:tplc="83DC1950">
      <w:start w:val="1"/>
      <w:numFmt w:val="bullet"/>
      <w:lvlText w:val=""/>
      <w:lvlJc w:val="left"/>
      <w:pPr>
        <w:ind w:left="720" w:hanging="360"/>
      </w:pPr>
      <w:rPr>
        <w:rFonts w:ascii="Symbol" w:hAnsi="Symbol" w:hint="default"/>
      </w:rPr>
    </w:lvl>
    <w:lvl w:ilvl="1" w:tplc="6FE0470C">
      <w:start w:val="1"/>
      <w:numFmt w:val="bullet"/>
      <w:lvlText w:val="o"/>
      <w:lvlJc w:val="left"/>
      <w:pPr>
        <w:ind w:left="1440" w:hanging="360"/>
      </w:pPr>
      <w:rPr>
        <w:rFonts w:ascii="Courier New" w:hAnsi="Courier New" w:hint="default"/>
      </w:rPr>
    </w:lvl>
    <w:lvl w:ilvl="2" w:tplc="23D85E14">
      <w:start w:val="1"/>
      <w:numFmt w:val="bullet"/>
      <w:lvlText w:val=""/>
      <w:lvlJc w:val="left"/>
      <w:pPr>
        <w:ind w:left="2160" w:hanging="360"/>
      </w:pPr>
      <w:rPr>
        <w:rFonts w:ascii="Wingdings" w:hAnsi="Wingdings" w:hint="default"/>
      </w:rPr>
    </w:lvl>
    <w:lvl w:ilvl="3" w:tplc="C42C74F2">
      <w:start w:val="1"/>
      <w:numFmt w:val="bullet"/>
      <w:lvlText w:val=""/>
      <w:lvlJc w:val="left"/>
      <w:pPr>
        <w:ind w:left="2880" w:hanging="360"/>
      </w:pPr>
      <w:rPr>
        <w:rFonts w:ascii="Symbol" w:hAnsi="Symbol" w:hint="default"/>
      </w:rPr>
    </w:lvl>
    <w:lvl w:ilvl="4" w:tplc="EEB4F912">
      <w:start w:val="1"/>
      <w:numFmt w:val="bullet"/>
      <w:lvlText w:val="o"/>
      <w:lvlJc w:val="left"/>
      <w:pPr>
        <w:ind w:left="3600" w:hanging="360"/>
      </w:pPr>
      <w:rPr>
        <w:rFonts w:ascii="Courier New" w:hAnsi="Courier New" w:hint="default"/>
      </w:rPr>
    </w:lvl>
    <w:lvl w:ilvl="5" w:tplc="DC72B900">
      <w:start w:val="1"/>
      <w:numFmt w:val="bullet"/>
      <w:lvlText w:val=""/>
      <w:lvlJc w:val="left"/>
      <w:pPr>
        <w:ind w:left="4320" w:hanging="360"/>
      </w:pPr>
      <w:rPr>
        <w:rFonts w:ascii="Wingdings" w:hAnsi="Wingdings" w:hint="default"/>
      </w:rPr>
    </w:lvl>
    <w:lvl w:ilvl="6" w:tplc="E390A1D6">
      <w:start w:val="1"/>
      <w:numFmt w:val="bullet"/>
      <w:lvlText w:val=""/>
      <w:lvlJc w:val="left"/>
      <w:pPr>
        <w:ind w:left="5040" w:hanging="360"/>
      </w:pPr>
      <w:rPr>
        <w:rFonts w:ascii="Symbol" w:hAnsi="Symbol" w:hint="default"/>
      </w:rPr>
    </w:lvl>
    <w:lvl w:ilvl="7" w:tplc="03E817F4">
      <w:start w:val="1"/>
      <w:numFmt w:val="bullet"/>
      <w:lvlText w:val="o"/>
      <w:lvlJc w:val="left"/>
      <w:pPr>
        <w:ind w:left="5760" w:hanging="360"/>
      </w:pPr>
      <w:rPr>
        <w:rFonts w:ascii="Courier New" w:hAnsi="Courier New" w:hint="default"/>
      </w:rPr>
    </w:lvl>
    <w:lvl w:ilvl="8" w:tplc="33743484">
      <w:start w:val="1"/>
      <w:numFmt w:val="bullet"/>
      <w:lvlText w:val=""/>
      <w:lvlJc w:val="left"/>
      <w:pPr>
        <w:ind w:left="6480" w:hanging="360"/>
      </w:pPr>
      <w:rPr>
        <w:rFonts w:ascii="Wingdings" w:hAnsi="Wingdings" w:hint="default"/>
      </w:rPr>
    </w:lvl>
  </w:abstractNum>
  <w:abstractNum w:abstractNumId="40" w15:restartNumberingAfterBreak="0">
    <w:nsid w:val="47DBA9F6"/>
    <w:multiLevelType w:val="hybridMultilevel"/>
    <w:tmpl w:val="0A48DA32"/>
    <w:lvl w:ilvl="0" w:tplc="35E0343E">
      <w:start w:val="1"/>
      <w:numFmt w:val="bullet"/>
      <w:lvlText w:val=""/>
      <w:lvlJc w:val="left"/>
      <w:pPr>
        <w:ind w:left="720" w:hanging="360"/>
      </w:pPr>
      <w:rPr>
        <w:rFonts w:ascii="Symbol" w:hAnsi="Symbol" w:hint="default"/>
      </w:rPr>
    </w:lvl>
    <w:lvl w:ilvl="1" w:tplc="9D1CAFE6">
      <w:start w:val="1"/>
      <w:numFmt w:val="bullet"/>
      <w:lvlText w:val="o"/>
      <w:lvlJc w:val="left"/>
      <w:pPr>
        <w:ind w:left="1440" w:hanging="360"/>
      </w:pPr>
      <w:rPr>
        <w:rFonts w:ascii="Courier New" w:hAnsi="Courier New" w:hint="default"/>
      </w:rPr>
    </w:lvl>
    <w:lvl w:ilvl="2" w:tplc="AABEB600">
      <w:start w:val="1"/>
      <w:numFmt w:val="bullet"/>
      <w:lvlText w:val=""/>
      <w:lvlJc w:val="left"/>
      <w:pPr>
        <w:ind w:left="2160" w:hanging="360"/>
      </w:pPr>
      <w:rPr>
        <w:rFonts w:ascii="Wingdings" w:hAnsi="Wingdings" w:hint="default"/>
      </w:rPr>
    </w:lvl>
    <w:lvl w:ilvl="3" w:tplc="D286FFBA">
      <w:start w:val="1"/>
      <w:numFmt w:val="bullet"/>
      <w:lvlText w:val=""/>
      <w:lvlJc w:val="left"/>
      <w:pPr>
        <w:ind w:left="2880" w:hanging="360"/>
      </w:pPr>
      <w:rPr>
        <w:rFonts w:ascii="Symbol" w:hAnsi="Symbol" w:hint="default"/>
      </w:rPr>
    </w:lvl>
    <w:lvl w:ilvl="4" w:tplc="40E645C2">
      <w:start w:val="1"/>
      <w:numFmt w:val="bullet"/>
      <w:lvlText w:val="o"/>
      <w:lvlJc w:val="left"/>
      <w:pPr>
        <w:ind w:left="3600" w:hanging="360"/>
      </w:pPr>
      <w:rPr>
        <w:rFonts w:ascii="Courier New" w:hAnsi="Courier New" w:hint="default"/>
      </w:rPr>
    </w:lvl>
    <w:lvl w:ilvl="5" w:tplc="98EAB01E">
      <w:start w:val="1"/>
      <w:numFmt w:val="bullet"/>
      <w:lvlText w:val=""/>
      <w:lvlJc w:val="left"/>
      <w:pPr>
        <w:ind w:left="4320" w:hanging="360"/>
      </w:pPr>
      <w:rPr>
        <w:rFonts w:ascii="Wingdings" w:hAnsi="Wingdings" w:hint="default"/>
      </w:rPr>
    </w:lvl>
    <w:lvl w:ilvl="6" w:tplc="F10CDAE8">
      <w:start w:val="1"/>
      <w:numFmt w:val="bullet"/>
      <w:lvlText w:val=""/>
      <w:lvlJc w:val="left"/>
      <w:pPr>
        <w:ind w:left="5040" w:hanging="360"/>
      </w:pPr>
      <w:rPr>
        <w:rFonts w:ascii="Symbol" w:hAnsi="Symbol" w:hint="default"/>
      </w:rPr>
    </w:lvl>
    <w:lvl w:ilvl="7" w:tplc="756E8250">
      <w:start w:val="1"/>
      <w:numFmt w:val="bullet"/>
      <w:lvlText w:val="o"/>
      <w:lvlJc w:val="left"/>
      <w:pPr>
        <w:ind w:left="5760" w:hanging="360"/>
      </w:pPr>
      <w:rPr>
        <w:rFonts w:ascii="Courier New" w:hAnsi="Courier New" w:hint="default"/>
      </w:rPr>
    </w:lvl>
    <w:lvl w:ilvl="8" w:tplc="CEE816C6">
      <w:start w:val="1"/>
      <w:numFmt w:val="bullet"/>
      <w:lvlText w:val=""/>
      <w:lvlJc w:val="left"/>
      <w:pPr>
        <w:ind w:left="6480" w:hanging="360"/>
      </w:pPr>
      <w:rPr>
        <w:rFonts w:ascii="Wingdings" w:hAnsi="Wingdings" w:hint="default"/>
      </w:rPr>
    </w:lvl>
  </w:abstractNum>
  <w:abstractNum w:abstractNumId="41" w15:restartNumberingAfterBreak="0">
    <w:nsid w:val="4969FBBF"/>
    <w:multiLevelType w:val="hybridMultilevel"/>
    <w:tmpl w:val="1486A4E0"/>
    <w:lvl w:ilvl="0" w:tplc="9522D52C">
      <w:start w:val="1"/>
      <w:numFmt w:val="bullet"/>
      <w:lvlText w:val=""/>
      <w:lvlJc w:val="left"/>
      <w:pPr>
        <w:ind w:left="720" w:hanging="360"/>
      </w:pPr>
      <w:rPr>
        <w:rFonts w:ascii="Symbol" w:hAnsi="Symbol" w:hint="default"/>
      </w:rPr>
    </w:lvl>
    <w:lvl w:ilvl="1" w:tplc="B3BCB98C">
      <w:start w:val="1"/>
      <w:numFmt w:val="bullet"/>
      <w:lvlText w:val="o"/>
      <w:lvlJc w:val="left"/>
      <w:pPr>
        <w:ind w:left="1440" w:hanging="360"/>
      </w:pPr>
      <w:rPr>
        <w:rFonts w:ascii="Courier New" w:hAnsi="Courier New" w:hint="default"/>
      </w:rPr>
    </w:lvl>
    <w:lvl w:ilvl="2" w:tplc="BD0E5B5A">
      <w:start w:val="1"/>
      <w:numFmt w:val="bullet"/>
      <w:lvlText w:val=""/>
      <w:lvlJc w:val="left"/>
      <w:pPr>
        <w:ind w:left="2160" w:hanging="360"/>
      </w:pPr>
      <w:rPr>
        <w:rFonts w:ascii="Wingdings" w:hAnsi="Wingdings" w:hint="default"/>
      </w:rPr>
    </w:lvl>
    <w:lvl w:ilvl="3" w:tplc="FA4604CA">
      <w:start w:val="1"/>
      <w:numFmt w:val="bullet"/>
      <w:lvlText w:val=""/>
      <w:lvlJc w:val="left"/>
      <w:pPr>
        <w:ind w:left="2880" w:hanging="360"/>
      </w:pPr>
      <w:rPr>
        <w:rFonts w:ascii="Symbol" w:hAnsi="Symbol" w:hint="default"/>
      </w:rPr>
    </w:lvl>
    <w:lvl w:ilvl="4" w:tplc="F1C80490">
      <w:start w:val="1"/>
      <w:numFmt w:val="bullet"/>
      <w:lvlText w:val="o"/>
      <w:lvlJc w:val="left"/>
      <w:pPr>
        <w:ind w:left="3600" w:hanging="360"/>
      </w:pPr>
      <w:rPr>
        <w:rFonts w:ascii="Courier New" w:hAnsi="Courier New" w:hint="default"/>
      </w:rPr>
    </w:lvl>
    <w:lvl w:ilvl="5" w:tplc="6742C6F6">
      <w:start w:val="1"/>
      <w:numFmt w:val="bullet"/>
      <w:lvlText w:val=""/>
      <w:lvlJc w:val="left"/>
      <w:pPr>
        <w:ind w:left="4320" w:hanging="360"/>
      </w:pPr>
      <w:rPr>
        <w:rFonts w:ascii="Wingdings" w:hAnsi="Wingdings" w:hint="default"/>
      </w:rPr>
    </w:lvl>
    <w:lvl w:ilvl="6" w:tplc="44C4827A">
      <w:start w:val="1"/>
      <w:numFmt w:val="bullet"/>
      <w:lvlText w:val=""/>
      <w:lvlJc w:val="left"/>
      <w:pPr>
        <w:ind w:left="5040" w:hanging="360"/>
      </w:pPr>
      <w:rPr>
        <w:rFonts w:ascii="Symbol" w:hAnsi="Symbol" w:hint="default"/>
      </w:rPr>
    </w:lvl>
    <w:lvl w:ilvl="7" w:tplc="16A29A62">
      <w:start w:val="1"/>
      <w:numFmt w:val="bullet"/>
      <w:lvlText w:val="o"/>
      <w:lvlJc w:val="left"/>
      <w:pPr>
        <w:ind w:left="5760" w:hanging="360"/>
      </w:pPr>
      <w:rPr>
        <w:rFonts w:ascii="Courier New" w:hAnsi="Courier New" w:hint="default"/>
      </w:rPr>
    </w:lvl>
    <w:lvl w:ilvl="8" w:tplc="4B069BAE">
      <w:start w:val="1"/>
      <w:numFmt w:val="bullet"/>
      <w:lvlText w:val=""/>
      <w:lvlJc w:val="left"/>
      <w:pPr>
        <w:ind w:left="6480" w:hanging="360"/>
      </w:pPr>
      <w:rPr>
        <w:rFonts w:ascii="Wingdings" w:hAnsi="Wingdings" w:hint="default"/>
      </w:rPr>
    </w:lvl>
  </w:abstractNum>
  <w:abstractNum w:abstractNumId="42" w15:restartNumberingAfterBreak="0">
    <w:nsid w:val="4D8F6ACA"/>
    <w:multiLevelType w:val="hybridMultilevel"/>
    <w:tmpl w:val="425AEC12"/>
    <w:lvl w:ilvl="0" w:tplc="037CF6B8">
      <w:start w:val="1"/>
      <w:numFmt w:val="bullet"/>
      <w:lvlText w:val=""/>
      <w:lvlJc w:val="left"/>
      <w:pPr>
        <w:ind w:left="720" w:hanging="360"/>
      </w:pPr>
      <w:rPr>
        <w:rFonts w:ascii="Symbol" w:hAnsi="Symbol" w:hint="default"/>
      </w:rPr>
    </w:lvl>
    <w:lvl w:ilvl="1" w:tplc="8BFE1578">
      <w:start w:val="1"/>
      <w:numFmt w:val="bullet"/>
      <w:lvlText w:val="o"/>
      <w:lvlJc w:val="left"/>
      <w:pPr>
        <w:ind w:left="1440" w:hanging="360"/>
      </w:pPr>
      <w:rPr>
        <w:rFonts w:ascii="Courier New" w:hAnsi="Courier New" w:hint="default"/>
      </w:rPr>
    </w:lvl>
    <w:lvl w:ilvl="2" w:tplc="0C72ED4C">
      <w:start w:val="1"/>
      <w:numFmt w:val="bullet"/>
      <w:lvlText w:val=""/>
      <w:lvlJc w:val="left"/>
      <w:pPr>
        <w:ind w:left="2160" w:hanging="360"/>
      </w:pPr>
      <w:rPr>
        <w:rFonts w:ascii="Wingdings" w:hAnsi="Wingdings" w:hint="default"/>
      </w:rPr>
    </w:lvl>
    <w:lvl w:ilvl="3" w:tplc="2E468F5A">
      <w:start w:val="1"/>
      <w:numFmt w:val="bullet"/>
      <w:lvlText w:val=""/>
      <w:lvlJc w:val="left"/>
      <w:pPr>
        <w:ind w:left="2880" w:hanging="360"/>
      </w:pPr>
      <w:rPr>
        <w:rFonts w:ascii="Symbol" w:hAnsi="Symbol" w:hint="default"/>
      </w:rPr>
    </w:lvl>
    <w:lvl w:ilvl="4" w:tplc="09266CEC">
      <w:start w:val="1"/>
      <w:numFmt w:val="bullet"/>
      <w:lvlText w:val="o"/>
      <w:lvlJc w:val="left"/>
      <w:pPr>
        <w:ind w:left="3600" w:hanging="360"/>
      </w:pPr>
      <w:rPr>
        <w:rFonts w:ascii="Courier New" w:hAnsi="Courier New" w:hint="default"/>
      </w:rPr>
    </w:lvl>
    <w:lvl w:ilvl="5" w:tplc="34BEA928">
      <w:start w:val="1"/>
      <w:numFmt w:val="bullet"/>
      <w:lvlText w:val=""/>
      <w:lvlJc w:val="left"/>
      <w:pPr>
        <w:ind w:left="4320" w:hanging="360"/>
      </w:pPr>
      <w:rPr>
        <w:rFonts w:ascii="Wingdings" w:hAnsi="Wingdings" w:hint="default"/>
      </w:rPr>
    </w:lvl>
    <w:lvl w:ilvl="6" w:tplc="0F86C998">
      <w:start w:val="1"/>
      <w:numFmt w:val="bullet"/>
      <w:lvlText w:val=""/>
      <w:lvlJc w:val="left"/>
      <w:pPr>
        <w:ind w:left="5040" w:hanging="360"/>
      </w:pPr>
      <w:rPr>
        <w:rFonts w:ascii="Symbol" w:hAnsi="Symbol" w:hint="default"/>
      </w:rPr>
    </w:lvl>
    <w:lvl w:ilvl="7" w:tplc="5E9629A0">
      <w:start w:val="1"/>
      <w:numFmt w:val="bullet"/>
      <w:lvlText w:val="o"/>
      <w:lvlJc w:val="left"/>
      <w:pPr>
        <w:ind w:left="5760" w:hanging="360"/>
      </w:pPr>
      <w:rPr>
        <w:rFonts w:ascii="Courier New" w:hAnsi="Courier New" w:hint="default"/>
      </w:rPr>
    </w:lvl>
    <w:lvl w:ilvl="8" w:tplc="446E99AC">
      <w:start w:val="1"/>
      <w:numFmt w:val="bullet"/>
      <w:lvlText w:val=""/>
      <w:lvlJc w:val="left"/>
      <w:pPr>
        <w:ind w:left="6480" w:hanging="360"/>
      </w:pPr>
      <w:rPr>
        <w:rFonts w:ascii="Wingdings" w:hAnsi="Wingdings" w:hint="default"/>
      </w:rPr>
    </w:lvl>
  </w:abstractNum>
  <w:abstractNum w:abstractNumId="43" w15:restartNumberingAfterBreak="0">
    <w:nsid w:val="4E31CDCB"/>
    <w:multiLevelType w:val="hybridMultilevel"/>
    <w:tmpl w:val="033A3806"/>
    <w:lvl w:ilvl="0" w:tplc="A980069E">
      <w:start w:val="1"/>
      <w:numFmt w:val="bullet"/>
      <w:lvlText w:val=""/>
      <w:lvlJc w:val="left"/>
      <w:pPr>
        <w:ind w:left="720" w:hanging="360"/>
      </w:pPr>
      <w:rPr>
        <w:rFonts w:ascii="Symbol" w:hAnsi="Symbol" w:hint="default"/>
      </w:rPr>
    </w:lvl>
    <w:lvl w:ilvl="1" w:tplc="28E8A8C0">
      <w:start w:val="1"/>
      <w:numFmt w:val="bullet"/>
      <w:lvlText w:val="o"/>
      <w:lvlJc w:val="left"/>
      <w:pPr>
        <w:ind w:left="1440" w:hanging="360"/>
      </w:pPr>
      <w:rPr>
        <w:rFonts w:ascii="Courier New" w:hAnsi="Courier New" w:hint="default"/>
      </w:rPr>
    </w:lvl>
    <w:lvl w:ilvl="2" w:tplc="7A3486F4">
      <w:start w:val="1"/>
      <w:numFmt w:val="bullet"/>
      <w:lvlText w:val=""/>
      <w:lvlJc w:val="left"/>
      <w:pPr>
        <w:ind w:left="2160" w:hanging="360"/>
      </w:pPr>
      <w:rPr>
        <w:rFonts w:ascii="Wingdings" w:hAnsi="Wingdings" w:hint="default"/>
      </w:rPr>
    </w:lvl>
    <w:lvl w:ilvl="3" w:tplc="A21205A2">
      <w:start w:val="1"/>
      <w:numFmt w:val="bullet"/>
      <w:lvlText w:val=""/>
      <w:lvlJc w:val="left"/>
      <w:pPr>
        <w:ind w:left="2880" w:hanging="360"/>
      </w:pPr>
      <w:rPr>
        <w:rFonts w:ascii="Symbol" w:hAnsi="Symbol" w:hint="default"/>
      </w:rPr>
    </w:lvl>
    <w:lvl w:ilvl="4" w:tplc="9188A8D4">
      <w:start w:val="1"/>
      <w:numFmt w:val="bullet"/>
      <w:lvlText w:val="o"/>
      <w:lvlJc w:val="left"/>
      <w:pPr>
        <w:ind w:left="3600" w:hanging="360"/>
      </w:pPr>
      <w:rPr>
        <w:rFonts w:ascii="Courier New" w:hAnsi="Courier New" w:hint="default"/>
      </w:rPr>
    </w:lvl>
    <w:lvl w:ilvl="5" w:tplc="62C0B61C">
      <w:start w:val="1"/>
      <w:numFmt w:val="bullet"/>
      <w:lvlText w:val=""/>
      <w:lvlJc w:val="left"/>
      <w:pPr>
        <w:ind w:left="4320" w:hanging="360"/>
      </w:pPr>
      <w:rPr>
        <w:rFonts w:ascii="Wingdings" w:hAnsi="Wingdings" w:hint="default"/>
      </w:rPr>
    </w:lvl>
    <w:lvl w:ilvl="6" w:tplc="DAEC2B66">
      <w:start w:val="1"/>
      <w:numFmt w:val="bullet"/>
      <w:lvlText w:val=""/>
      <w:lvlJc w:val="left"/>
      <w:pPr>
        <w:ind w:left="5040" w:hanging="360"/>
      </w:pPr>
      <w:rPr>
        <w:rFonts w:ascii="Symbol" w:hAnsi="Symbol" w:hint="default"/>
      </w:rPr>
    </w:lvl>
    <w:lvl w:ilvl="7" w:tplc="6E3C6CD6">
      <w:start w:val="1"/>
      <w:numFmt w:val="bullet"/>
      <w:lvlText w:val="o"/>
      <w:lvlJc w:val="left"/>
      <w:pPr>
        <w:ind w:left="5760" w:hanging="360"/>
      </w:pPr>
      <w:rPr>
        <w:rFonts w:ascii="Courier New" w:hAnsi="Courier New" w:hint="default"/>
      </w:rPr>
    </w:lvl>
    <w:lvl w:ilvl="8" w:tplc="DC72A434">
      <w:start w:val="1"/>
      <w:numFmt w:val="bullet"/>
      <w:lvlText w:val=""/>
      <w:lvlJc w:val="left"/>
      <w:pPr>
        <w:ind w:left="6480" w:hanging="360"/>
      </w:pPr>
      <w:rPr>
        <w:rFonts w:ascii="Wingdings" w:hAnsi="Wingdings" w:hint="default"/>
      </w:rPr>
    </w:lvl>
  </w:abstractNum>
  <w:abstractNum w:abstractNumId="44" w15:restartNumberingAfterBreak="0">
    <w:nsid w:val="52A4F611"/>
    <w:multiLevelType w:val="hybridMultilevel"/>
    <w:tmpl w:val="E13E94BA"/>
    <w:lvl w:ilvl="0" w:tplc="17AED210">
      <w:start w:val="1"/>
      <w:numFmt w:val="bullet"/>
      <w:lvlText w:val=""/>
      <w:lvlJc w:val="left"/>
      <w:pPr>
        <w:ind w:left="720" w:hanging="360"/>
      </w:pPr>
      <w:rPr>
        <w:rFonts w:ascii="Symbol" w:hAnsi="Symbol" w:hint="default"/>
      </w:rPr>
    </w:lvl>
    <w:lvl w:ilvl="1" w:tplc="4E28AE3E">
      <w:start w:val="1"/>
      <w:numFmt w:val="bullet"/>
      <w:lvlText w:val="o"/>
      <w:lvlJc w:val="left"/>
      <w:pPr>
        <w:ind w:left="1440" w:hanging="360"/>
      </w:pPr>
      <w:rPr>
        <w:rFonts w:ascii="Courier New" w:hAnsi="Courier New" w:hint="default"/>
      </w:rPr>
    </w:lvl>
    <w:lvl w:ilvl="2" w:tplc="31D8B834">
      <w:start w:val="1"/>
      <w:numFmt w:val="bullet"/>
      <w:lvlText w:val=""/>
      <w:lvlJc w:val="left"/>
      <w:pPr>
        <w:ind w:left="2160" w:hanging="360"/>
      </w:pPr>
      <w:rPr>
        <w:rFonts w:ascii="Wingdings" w:hAnsi="Wingdings" w:hint="default"/>
      </w:rPr>
    </w:lvl>
    <w:lvl w:ilvl="3" w:tplc="13BED7A6">
      <w:start w:val="1"/>
      <w:numFmt w:val="bullet"/>
      <w:lvlText w:val=""/>
      <w:lvlJc w:val="left"/>
      <w:pPr>
        <w:ind w:left="2880" w:hanging="360"/>
      </w:pPr>
      <w:rPr>
        <w:rFonts w:ascii="Symbol" w:hAnsi="Symbol" w:hint="default"/>
      </w:rPr>
    </w:lvl>
    <w:lvl w:ilvl="4" w:tplc="76C273AC">
      <w:start w:val="1"/>
      <w:numFmt w:val="bullet"/>
      <w:lvlText w:val="o"/>
      <w:lvlJc w:val="left"/>
      <w:pPr>
        <w:ind w:left="3600" w:hanging="360"/>
      </w:pPr>
      <w:rPr>
        <w:rFonts w:ascii="Courier New" w:hAnsi="Courier New" w:hint="default"/>
      </w:rPr>
    </w:lvl>
    <w:lvl w:ilvl="5" w:tplc="210E9056">
      <w:start w:val="1"/>
      <w:numFmt w:val="bullet"/>
      <w:lvlText w:val=""/>
      <w:lvlJc w:val="left"/>
      <w:pPr>
        <w:ind w:left="4320" w:hanging="360"/>
      </w:pPr>
      <w:rPr>
        <w:rFonts w:ascii="Wingdings" w:hAnsi="Wingdings" w:hint="default"/>
      </w:rPr>
    </w:lvl>
    <w:lvl w:ilvl="6" w:tplc="D47E9642">
      <w:start w:val="1"/>
      <w:numFmt w:val="bullet"/>
      <w:lvlText w:val=""/>
      <w:lvlJc w:val="left"/>
      <w:pPr>
        <w:ind w:left="5040" w:hanging="360"/>
      </w:pPr>
      <w:rPr>
        <w:rFonts w:ascii="Symbol" w:hAnsi="Symbol" w:hint="default"/>
      </w:rPr>
    </w:lvl>
    <w:lvl w:ilvl="7" w:tplc="CE763B4C">
      <w:start w:val="1"/>
      <w:numFmt w:val="bullet"/>
      <w:lvlText w:val="o"/>
      <w:lvlJc w:val="left"/>
      <w:pPr>
        <w:ind w:left="5760" w:hanging="360"/>
      </w:pPr>
      <w:rPr>
        <w:rFonts w:ascii="Courier New" w:hAnsi="Courier New" w:hint="default"/>
      </w:rPr>
    </w:lvl>
    <w:lvl w:ilvl="8" w:tplc="3E3AB6CE">
      <w:start w:val="1"/>
      <w:numFmt w:val="bullet"/>
      <w:lvlText w:val=""/>
      <w:lvlJc w:val="left"/>
      <w:pPr>
        <w:ind w:left="6480" w:hanging="360"/>
      </w:pPr>
      <w:rPr>
        <w:rFonts w:ascii="Wingdings" w:hAnsi="Wingdings" w:hint="default"/>
      </w:rPr>
    </w:lvl>
  </w:abstractNum>
  <w:abstractNum w:abstractNumId="45" w15:restartNumberingAfterBreak="0">
    <w:nsid w:val="54626772"/>
    <w:multiLevelType w:val="hybridMultilevel"/>
    <w:tmpl w:val="FCBE9728"/>
    <w:lvl w:ilvl="0" w:tplc="5358EC2C">
      <w:start w:val="1"/>
      <w:numFmt w:val="bullet"/>
      <w:lvlText w:val=""/>
      <w:lvlJc w:val="left"/>
      <w:pPr>
        <w:ind w:left="720" w:hanging="360"/>
      </w:pPr>
      <w:rPr>
        <w:rFonts w:ascii="Symbol" w:hAnsi="Symbol" w:hint="default"/>
      </w:rPr>
    </w:lvl>
    <w:lvl w:ilvl="1" w:tplc="1208FDA4">
      <w:start w:val="1"/>
      <w:numFmt w:val="bullet"/>
      <w:lvlText w:val="o"/>
      <w:lvlJc w:val="left"/>
      <w:pPr>
        <w:ind w:left="1440" w:hanging="360"/>
      </w:pPr>
      <w:rPr>
        <w:rFonts w:ascii="Courier New" w:hAnsi="Courier New" w:hint="default"/>
      </w:rPr>
    </w:lvl>
    <w:lvl w:ilvl="2" w:tplc="2BD85E58">
      <w:start w:val="1"/>
      <w:numFmt w:val="bullet"/>
      <w:lvlText w:val=""/>
      <w:lvlJc w:val="left"/>
      <w:pPr>
        <w:ind w:left="2160" w:hanging="360"/>
      </w:pPr>
      <w:rPr>
        <w:rFonts w:ascii="Wingdings" w:hAnsi="Wingdings" w:hint="default"/>
      </w:rPr>
    </w:lvl>
    <w:lvl w:ilvl="3" w:tplc="B75A92A8">
      <w:start w:val="1"/>
      <w:numFmt w:val="bullet"/>
      <w:lvlText w:val=""/>
      <w:lvlJc w:val="left"/>
      <w:pPr>
        <w:ind w:left="2880" w:hanging="360"/>
      </w:pPr>
      <w:rPr>
        <w:rFonts w:ascii="Symbol" w:hAnsi="Symbol" w:hint="default"/>
      </w:rPr>
    </w:lvl>
    <w:lvl w:ilvl="4" w:tplc="DCBCD4DA">
      <w:start w:val="1"/>
      <w:numFmt w:val="bullet"/>
      <w:lvlText w:val="o"/>
      <w:lvlJc w:val="left"/>
      <w:pPr>
        <w:ind w:left="3600" w:hanging="360"/>
      </w:pPr>
      <w:rPr>
        <w:rFonts w:ascii="Courier New" w:hAnsi="Courier New" w:hint="default"/>
      </w:rPr>
    </w:lvl>
    <w:lvl w:ilvl="5" w:tplc="61960F2E">
      <w:start w:val="1"/>
      <w:numFmt w:val="bullet"/>
      <w:lvlText w:val=""/>
      <w:lvlJc w:val="left"/>
      <w:pPr>
        <w:ind w:left="4320" w:hanging="360"/>
      </w:pPr>
      <w:rPr>
        <w:rFonts w:ascii="Wingdings" w:hAnsi="Wingdings" w:hint="default"/>
      </w:rPr>
    </w:lvl>
    <w:lvl w:ilvl="6" w:tplc="B400D960">
      <w:start w:val="1"/>
      <w:numFmt w:val="bullet"/>
      <w:lvlText w:val=""/>
      <w:lvlJc w:val="left"/>
      <w:pPr>
        <w:ind w:left="5040" w:hanging="360"/>
      </w:pPr>
      <w:rPr>
        <w:rFonts w:ascii="Symbol" w:hAnsi="Symbol" w:hint="default"/>
      </w:rPr>
    </w:lvl>
    <w:lvl w:ilvl="7" w:tplc="F6165A10">
      <w:start w:val="1"/>
      <w:numFmt w:val="bullet"/>
      <w:lvlText w:val="o"/>
      <w:lvlJc w:val="left"/>
      <w:pPr>
        <w:ind w:left="5760" w:hanging="360"/>
      </w:pPr>
      <w:rPr>
        <w:rFonts w:ascii="Courier New" w:hAnsi="Courier New" w:hint="default"/>
      </w:rPr>
    </w:lvl>
    <w:lvl w:ilvl="8" w:tplc="7A5461C0">
      <w:start w:val="1"/>
      <w:numFmt w:val="bullet"/>
      <w:lvlText w:val=""/>
      <w:lvlJc w:val="left"/>
      <w:pPr>
        <w:ind w:left="6480" w:hanging="360"/>
      </w:pPr>
      <w:rPr>
        <w:rFonts w:ascii="Wingdings" w:hAnsi="Wingdings" w:hint="default"/>
      </w:rPr>
    </w:lvl>
  </w:abstractNum>
  <w:abstractNum w:abstractNumId="46" w15:restartNumberingAfterBreak="0">
    <w:nsid w:val="5A64F7B1"/>
    <w:multiLevelType w:val="hybridMultilevel"/>
    <w:tmpl w:val="1B389000"/>
    <w:lvl w:ilvl="0" w:tplc="C74E99B4">
      <w:start w:val="1"/>
      <w:numFmt w:val="bullet"/>
      <w:lvlText w:val=""/>
      <w:lvlJc w:val="left"/>
      <w:pPr>
        <w:ind w:left="720" w:hanging="360"/>
      </w:pPr>
      <w:rPr>
        <w:rFonts w:ascii="Symbol" w:hAnsi="Symbol" w:hint="default"/>
      </w:rPr>
    </w:lvl>
    <w:lvl w:ilvl="1" w:tplc="FCE6D00C">
      <w:start w:val="1"/>
      <w:numFmt w:val="bullet"/>
      <w:lvlText w:val="o"/>
      <w:lvlJc w:val="left"/>
      <w:pPr>
        <w:ind w:left="1440" w:hanging="360"/>
      </w:pPr>
      <w:rPr>
        <w:rFonts w:ascii="Courier New" w:hAnsi="Courier New" w:hint="default"/>
      </w:rPr>
    </w:lvl>
    <w:lvl w:ilvl="2" w:tplc="D8EC619E">
      <w:start w:val="1"/>
      <w:numFmt w:val="bullet"/>
      <w:lvlText w:val=""/>
      <w:lvlJc w:val="left"/>
      <w:pPr>
        <w:ind w:left="2160" w:hanging="360"/>
      </w:pPr>
      <w:rPr>
        <w:rFonts w:ascii="Wingdings" w:hAnsi="Wingdings" w:hint="default"/>
      </w:rPr>
    </w:lvl>
    <w:lvl w:ilvl="3" w:tplc="67F24146">
      <w:start w:val="1"/>
      <w:numFmt w:val="bullet"/>
      <w:lvlText w:val=""/>
      <w:lvlJc w:val="left"/>
      <w:pPr>
        <w:ind w:left="2880" w:hanging="360"/>
      </w:pPr>
      <w:rPr>
        <w:rFonts w:ascii="Symbol" w:hAnsi="Symbol" w:hint="default"/>
      </w:rPr>
    </w:lvl>
    <w:lvl w:ilvl="4" w:tplc="8EB07D6C">
      <w:start w:val="1"/>
      <w:numFmt w:val="bullet"/>
      <w:lvlText w:val="o"/>
      <w:lvlJc w:val="left"/>
      <w:pPr>
        <w:ind w:left="3600" w:hanging="360"/>
      </w:pPr>
      <w:rPr>
        <w:rFonts w:ascii="Courier New" w:hAnsi="Courier New" w:hint="default"/>
      </w:rPr>
    </w:lvl>
    <w:lvl w:ilvl="5" w:tplc="1C1264E0">
      <w:start w:val="1"/>
      <w:numFmt w:val="bullet"/>
      <w:lvlText w:val=""/>
      <w:lvlJc w:val="left"/>
      <w:pPr>
        <w:ind w:left="4320" w:hanging="360"/>
      </w:pPr>
      <w:rPr>
        <w:rFonts w:ascii="Wingdings" w:hAnsi="Wingdings" w:hint="default"/>
      </w:rPr>
    </w:lvl>
    <w:lvl w:ilvl="6" w:tplc="740A3B72">
      <w:start w:val="1"/>
      <w:numFmt w:val="bullet"/>
      <w:lvlText w:val=""/>
      <w:lvlJc w:val="left"/>
      <w:pPr>
        <w:ind w:left="5040" w:hanging="360"/>
      </w:pPr>
      <w:rPr>
        <w:rFonts w:ascii="Symbol" w:hAnsi="Symbol" w:hint="default"/>
      </w:rPr>
    </w:lvl>
    <w:lvl w:ilvl="7" w:tplc="D0224FD8">
      <w:start w:val="1"/>
      <w:numFmt w:val="bullet"/>
      <w:lvlText w:val="o"/>
      <w:lvlJc w:val="left"/>
      <w:pPr>
        <w:ind w:left="5760" w:hanging="360"/>
      </w:pPr>
      <w:rPr>
        <w:rFonts w:ascii="Courier New" w:hAnsi="Courier New" w:hint="default"/>
      </w:rPr>
    </w:lvl>
    <w:lvl w:ilvl="8" w:tplc="7FCC54D8">
      <w:start w:val="1"/>
      <w:numFmt w:val="bullet"/>
      <w:lvlText w:val=""/>
      <w:lvlJc w:val="left"/>
      <w:pPr>
        <w:ind w:left="6480" w:hanging="360"/>
      </w:pPr>
      <w:rPr>
        <w:rFonts w:ascii="Wingdings" w:hAnsi="Wingdings" w:hint="default"/>
      </w:rPr>
    </w:lvl>
  </w:abstractNum>
  <w:abstractNum w:abstractNumId="47" w15:restartNumberingAfterBreak="0">
    <w:nsid w:val="5BE23823"/>
    <w:multiLevelType w:val="hybridMultilevel"/>
    <w:tmpl w:val="DC4A9098"/>
    <w:lvl w:ilvl="0" w:tplc="8A9029AE">
      <w:start w:val="1"/>
      <w:numFmt w:val="bullet"/>
      <w:lvlText w:val=""/>
      <w:lvlJc w:val="left"/>
      <w:pPr>
        <w:ind w:left="720" w:hanging="360"/>
      </w:pPr>
      <w:rPr>
        <w:rFonts w:ascii="Symbol" w:hAnsi="Symbol" w:hint="default"/>
      </w:rPr>
    </w:lvl>
    <w:lvl w:ilvl="1" w:tplc="8718256A">
      <w:start w:val="1"/>
      <w:numFmt w:val="bullet"/>
      <w:lvlText w:val="o"/>
      <w:lvlJc w:val="left"/>
      <w:pPr>
        <w:ind w:left="1440" w:hanging="360"/>
      </w:pPr>
      <w:rPr>
        <w:rFonts w:ascii="Courier New" w:hAnsi="Courier New" w:hint="default"/>
      </w:rPr>
    </w:lvl>
    <w:lvl w:ilvl="2" w:tplc="AC3E6E02">
      <w:start w:val="1"/>
      <w:numFmt w:val="bullet"/>
      <w:lvlText w:val=""/>
      <w:lvlJc w:val="left"/>
      <w:pPr>
        <w:ind w:left="2160" w:hanging="360"/>
      </w:pPr>
      <w:rPr>
        <w:rFonts w:ascii="Wingdings" w:hAnsi="Wingdings" w:hint="default"/>
      </w:rPr>
    </w:lvl>
    <w:lvl w:ilvl="3" w:tplc="D6CCE666">
      <w:start w:val="1"/>
      <w:numFmt w:val="bullet"/>
      <w:lvlText w:val=""/>
      <w:lvlJc w:val="left"/>
      <w:pPr>
        <w:ind w:left="2880" w:hanging="360"/>
      </w:pPr>
      <w:rPr>
        <w:rFonts w:ascii="Symbol" w:hAnsi="Symbol" w:hint="default"/>
      </w:rPr>
    </w:lvl>
    <w:lvl w:ilvl="4" w:tplc="7AA8E0E0">
      <w:start w:val="1"/>
      <w:numFmt w:val="bullet"/>
      <w:lvlText w:val="o"/>
      <w:lvlJc w:val="left"/>
      <w:pPr>
        <w:ind w:left="3600" w:hanging="360"/>
      </w:pPr>
      <w:rPr>
        <w:rFonts w:ascii="Courier New" w:hAnsi="Courier New" w:hint="default"/>
      </w:rPr>
    </w:lvl>
    <w:lvl w:ilvl="5" w:tplc="7A3AA4D6">
      <w:start w:val="1"/>
      <w:numFmt w:val="bullet"/>
      <w:lvlText w:val=""/>
      <w:lvlJc w:val="left"/>
      <w:pPr>
        <w:ind w:left="4320" w:hanging="360"/>
      </w:pPr>
      <w:rPr>
        <w:rFonts w:ascii="Wingdings" w:hAnsi="Wingdings" w:hint="default"/>
      </w:rPr>
    </w:lvl>
    <w:lvl w:ilvl="6" w:tplc="5498CA94">
      <w:start w:val="1"/>
      <w:numFmt w:val="bullet"/>
      <w:lvlText w:val=""/>
      <w:lvlJc w:val="left"/>
      <w:pPr>
        <w:ind w:left="5040" w:hanging="360"/>
      </w:pPr>
      <w:rPr>
        <w:rFonts w:ascii="Symbol" w:hAnsi="Symbol" w:hint="default"/>
      </w:rPr>
    </w:lvl>
    <w:lvl w:ilvl="7" w:tplc="411666A8">
      <w:start w:val="1"/>
      <w:numFmt w:val="bullet"/>
      <w:lvlText w:val="o"/>
      <w:lvlJc w:val="left"/>
      <w:pPr>
        <w:ind w:left="5760" w:hanging="360"/>
      </w:pPr>
      <w:rPr>
        <w:rFonts w:ascii="Courier New" w:hAnsi="Courier New" w:hint="default"/>
      </w:rPr>
    </w:lvl>
    <w:lvl w:ilvl="8" w:tplc="BC4C49D0">
      <w:start w:val="1"/>
      <w:numFmt w:val="bullet"/>
      <w:lvlText w:val=""/>
      <w:lvlJc w:val="left"/>
      <w:pPr>
        <w:ind w:left="6480" w:hanging="360"/>
      </w:pPr>
      <w:rPr>
        <w:rFonts w:ascii="Wingdings" w:hAnsi="Wingdings" w:hint="default"/>
      </w:rPr>
    </w:lvl>
  </w:abstractNum>
  <w:abstractNum w:abstractNumId="48" w15:restartNumberingAfterBreak="0">
    <w:nsid w:val="63035600"/>
    <w:multiLevelType w:val="hybridMultilevel"/>
    <w:tmpl w:val="038C66C4"/>
    <w:lvl w:ilvl="0" w:tplc="E3F0FF24">
      <w:start w:val="1"/>
      <w:numFmt w:val="bullet"/>
      <w:lvlText w:val=""/>
      <w:lvlJc w:val="left"/>
      <w:pPr>
        <w:ind w:left="720" w:hanging="360"/>
      </w:pPr>
      <w:rPr>
        <w:rFonts w:ascii="Symbol" w:hAnsi="Symbol" w:hint="default"/>
      </w:rPr>
    </w:lvl>
    <w:lvl w:ilvl="1" w:tplc="9E0CAA34">
      <w:start w:val="1"/>
      <w:numFmt w:val="bullet"/>
      <w:lvlText w:val="o"/>
      <w:lvlJc w:val="left"/>
      <w:pPr>
        <w:ind w:left="1440" w:hanging="360"/>
      </w:pPr>
      <w:rPr>
        <w:rFonts w:ascii="Courier New" w:hAnsi="Courier New" w:hint="default"/>
      </w:rPr>
    </w:lvl>
    <w:lvl w:ilvl="2" w:tplc="0B8A1B42">
      <w:start w:val="1"/>
      <w:numFmt w:val="bullet"/>
      <w:lvlText w:val=""/>
      <w:lvlJc w:val="left"/>
      <w:pPr>
        <w:ind w:left="2160" w:hanging="360"/>
      </w:pPr>
      <w:rPr>
        <w:rFonts w:ascii="Wingdings" w:hAnsi="Wingdings" w:hint="default"/>
      </w:rPr>
    </w:lvl>
    <w:lvl w:ilvl="3" w:tplc="069E3E72">
      <w:start w:val="1"/>
      <w:numFmt w:val="bullet"/>
      <w:lvlText w:val=""/>
      <w:lvlJc w:val="left"/>
      <w:pPr>
        <w:ind w:left="2880" w:hanging="360"/>
      </w:pPr>
      <w:rPr>
        <w:rFonts w:ascii="Symbol" w:hAnsi="Symbol" w:hint="default"/>
      </w:rPr>
    </w:lvl>
    <w:lvl w:ilvl="4" w:tplc="1D582910">
      <w:start w:val="1"/>
      <w:numFmt w:val="bullet"/>
      <w:lvlText w:val="o"/>
      <w:lvlJc w:val="left"/>
      <w:pPr>
        <w:ind w:left="3600" w:hanging="360"/>
      </w:pPr>
      <w:rPr>
        <w:rFonts w:ascii="Courier New" w:hAnsi="Courier New" w:hint="default"/>
      </w:rPr>
    </w:lvl>
    <w:lvl w:ilvl="5" w:tplc="CE960744">
      <w:start w:val="1"/>
      <w:numFmt w:val="bullet"/>
      <w:lvlText w:val=""/>
      <w:lvlJc w:val="left"/>
      <w:pPr>
        <w:ind w:left="4320" w:hanging="360"/>
      </w:pPr>
      <w:rPr>
        <w:rFonts w:ascii="Wingdings" w:hAnsi="Wingdings" w:hint="default"/>
      </w:rPr>
    </w:lvl>
    <w:lvl w:ilvl="6" w:tplc="34C4A676">
      <w:start w:val="1"/>
      <w:numFmt w:val="bullet"/>
      <w:lvlText w:val=""/>
      <w:lvlJc w:val="left"/>
      <w:pPr>
        <w:ind w:left="5040" w:hanging="360"/>
      </w:pPr>
      <w:rPr>
        <w:rFonts w:ascii="Symbol" w:hAnsi="Symbol" w:hint="default"/>
      </w:rPr>
    </w:lvl>
    <w:lvl w:ilvl="7" w:tplc="737E4154">
      <w:start w:val="1"/>
      <w:numFmt w:val="bullet"/>
      <w:lvlText w:val="o"/>
      <w:lvlJc w:val="left"/>
      <w:pPr>
        <w:ind w:left="5760" w:hanging="360"/>
      </w:pPr>
      <w:rPr>
        <w:rFonts w:ascii="Courier New" w:hAnsi="Courier New" w:hint="default"/>
      </w:rPr>
    </w:lvl>
    <w:lvl w:ilvl="8" w:tplc="AEDE0BD0">
      <w:start w:val="1"/>
      <w:numFmt w:val="bullet"/>
      <w:lvlText w:val=""/>
      <w:lvlJc w:val="left"/>
      <w:pPr>
        <w:ind w:left="6480" w:hanging="360"/>
      </w:pPr>
      <w:rPr>
        <w:rFonts w:ascii="Wingdings" w:hAnsi="Wingdings" w:hint="default"/>
      </w:rPr>
    </w:lvl>
  </w:abstractNum>
  <w:abstractNum w:abstractNumId="49" w15:restartNumberingAfterBreak="0">
    <w:nsid w:val="66DD305B"/>
    <w:multiLevelType w:val="hybridMultilevel"/>
    <w:tmpl w:val="981E6066"/>
    <w:lvl w:ilvl="0" w:tplc="C60A29BA">
      <w:start w:val="1"/>
      <w:numFmt w:val="bullet"/>
      <w:lvlText w:val=""/>
      <w:lvlJc w:val="left"/>
      <w:pPr>
        <w:ind w:left="720" w:hanging="360"/>
      </w:pPr>
      <w:rPr>
        <w:rFonts w:ascii="Symbol" w:hAnsi="Symbol" w:hint="default"/>
      </w:rPr>
    </w:lvl>
    <w:lvl w:ilvl="1" w:tplc="0B449172">
      <w:start w:val="1"/>
      <w:numFmt w:val="bullet"/>
      <w:lvlText w:val="o"/>
      <w:lvlJc w:val="left"/>
      <w:pPr>
        <w:ind w:left="1440" w:hanging="360"/>
      </w:pPr>
      <w:rPr>
        <w:rFonts w:ascii="Courier New" w:hAnsi="Courier New" w:hint="default"/>
      </w:rPr>
    </w:lvl>
    <w:lvl w:ilvl="2" w:tplc="27DA46D6">
      <w:start w:val="1"/>
      <w:numFmt w:val="bullet"/>
      <w:lvlText w:val=""/>
      <w:lvlJc w:val="left"/>
      <w:pPr>
        <w:ind w:left="2160" w:hanging="360"/>
      </w:pPr>
      <w:rPr>
        <w:rFonts w:ascii="Wingdings" w:hAnsi="Wingdings" w:hint="default"/>
      </w:rPr>
    </w:lvl>
    <w:lvl w:ilvl="3" w:tplc="14FED45C">
      <w:start w:val="1"/>
      <w:numFmt w:val="bullet"/>
      <w:lvlText w:val=""/>
      <w:lvlJc w:val="left"/>
      <w:pPr>
        <w:ind w:left="2880" w:hanging="360"/>
      </w:pPr>
      <w:rPr>
        <w:rFonts w:ascii="Symbol" w:hAnsi="Symbol" w:hint="default"/>
      </w:rPr>
    </w:lvl>
    <w:lvl w:ilvl="4" w:tplc="7A8CC6D4">
      <w:start w:val="1"/>
      <w:numFmt w:val="bullet"/>
      <w:lvlText w:val="o"/>
      <w:lvlJc w:val="left"/>
      <w:pPr>
        <w:ind w:left="3600" w:hanging="360"/>
      </w:pPr>
      <w:rPr>
        <w:rFonts w:ascii="Courier New" w:hAnsi="Courier New" w:hint="default"/>
      </w:rPr>
    </w:lvl>
    <w:lvl w:ilvl="5" w:tplc="264C85A6">
      <w:start w:val="1"/>
      <w:numFmt w:val="bullet"/>
      <w:lvlText w:val=""/>
      <w:lvlJc w:val="left"/>
      <w:pPr>
        <w:ind w:left="4320" w:hanging="360"/>
      </w:pPr>
      <w:rPr>
        <w:rFonts w:ascii="Wingdings" w:hAnsi="Wingdings" w:hint="default"/>
      </w:rPr>
    </w:lvl>
    <w:lvl w:ilvl="6" w:tplc="9ACE58D4">
      <w:start w:val="1"/>
      <w:numFmt w:val="bullet"/>
      <w:lvlText w:val=""/>
      <w:lvlJc w:val="left"/>
      <w:pPr>
        <w:ind w:left="5040" w:hanging="360"/>
      </w:pPr>
      <w:rPr>
        <w:rFonts w:ascii="Symbol" w:hAnsi="Symbol" w:hint="default"/>
      </w:rPr>
    </w:lvl>
    <w:lvl w:ilvl="7" w:tplc="4EFA5296">
      <w:start w:val="1"/>
      <w:numFmt w:val="bullet"/>
      <w:lvlText w:val="o"/>
      <w:lvlJc w:val="left"/>
      <w:pPr>
        <w:ind w:left="5760" w:hanging="360"/>
      </w:pPr>
      <w:rPr>
        <w:rFonts w:ascii="Courier New" w:hAnsi="Courier New" w:hint="default"/>
      </w:rPr>
    </w:lvl>
    <w:lvl w:ilvl="8" w:tplc="CC8213FA">
      <w:start w:val="1"/>
      <w:numFmt w:val="bullet"/>
      <w:lvlText w:val=""/>
      <w:lvlJc w:val="left"/>
      <w:pPr>
        <w:ind w:left="6480" w:hanging="360"/>
      </w:pPr>
      <w:rPr>
        <w:rFonts w:ascii="Wingdings" w:hAnsi="Wingdings" w:hint="default"/>
      </w:rPr>
    </w:lvl>
  </w:abstractNum>
  <w:abstractNum w:abstractNumId="50" w15:restartNumberingAfterBreak="0">
    <w:nsid w:val="6E4E7BD5"/>
    <w:multiLevelType w:val="hybridMultilevel"/>
    <w:tmpl w:val="DA6A8E10"/>
    <w:lvl w:ilvl="0" w:tplc="7708127A">
      <w:start w:val="1"/>
      <w:numFmt w:val="bullet"/>
      <w:lvlText w:val=""/>
      <w:lvlJc w:val="left"/>
      <w:pPr>
        <w:ind w:left="720" w:hanging="360"/>
      </w:pPr>
      <w:rPr>
        <w:rFonts w:ascii="Symbol" w:hAnsi="Symbol" w:hint="default"/>
      </w:rPr>
    </w:lvl>
    <w:lvl w:ilvl="1" w:tplc="41BE8F38">
      <w:start w:val="1"/>
      <w:numFmt w:val="bullet"/>
      <w:lvlText w:val="o"/>
      <w:lvlJc w:val="left"/>
      <w:pPr>
        <w:ind w:left="1440" w:hanging="360"/>
      </w:pPr>
      <w:rPr>
        <w:rFonts w:ascii="Courier New" w:hAnsi="Courier New" w:hint="default"/>
      </w:rPr>
    </w:lvl>
    <w:lvl w:ilvl="2" w:tplc="C520FD2A">
      <w:start w:val="1"/>
      <w:numFmt w:val="bullet"/>
      <w:lvlText w:val=""/>
      <w:lvlJc w:val="left"/>
      <w:pPr>
        <w:ind w:left="2160" w:hanging="360"/>
      </w:pPr>
      <w:rPr>
        <w:rFonts w:ascii="Wingdings" w:hAnsi="Wingdings" w:hint="default"/>
      </w:rPr>
    </w:lvl>
    <w:lvl w:ilvl="3" w:tplc="BAE46364">
      <w:start w:val="1"/>
      <w:numFmt w:val="bullet"/>
      <w:lvlText w:val=""/>
      <w:lvlJc w:val="left"/>
      <w:pPr>
        <w:ind w:left="2880" w:hanging="360"/>
      </w:pPr>
      <w:rPr>
        <w:rFonts w:ascii="Symbol" w:hAnsi="Symbol" w:hint="default"/>
      </w:rPr>
    </w:lvl>
    <w:lvl w:ilvl="4" w:tplc="8B20CA90">
      <w:start w:val="1"/>
      <w:numFmt w:val="bullet"/>
      <w:lvlText w:val="o"/>
      <w:lvlJc w:val="left"/>
      <w:pPr>
        <w:ind w:left="3600" w:hanging="360"/>
      </w:pPr>
      <w:rPr>
        <w:rFonts w:ascii="Courier New" w:hAnsi="Courier New" w:hint="default"/>
      </w:rPr>
    </w:lvl>
    <w:lvl w:ilvl="5" w:tplc="8CB8F69E">
      <w:start w:val="1"/>
      <w:numFmt w:val="bullet"/>
      <w:lvlText w:val=""/>
      <w:lvlJc w:val="left"/>
      <w:pPr>
        <w:ind w:left="4320" w:hanging="360"/>
      </w:pPr>
      <w:rPr>
        <w:rFonts w:ascii="Wingdings" w:hAnsi="Wingdings" w:hint="default"/>
      </w:rPr>
    </w:lvl>
    <w:lvl w:ilvl="6" w:tplc="9288ED10">
      <w:start w:val="1"/>
      <w:numFmt w:val="bullet"/>
      <w:lvlText w:val=""/>
      <w:lvlJc w:val="left"/>
      <w:pPr>
        <w:ind w:left="5040" w:hanging="360"/>
      </w:pPr>
      <w:rPr>
        <w:rFonts w:ascii="Symbol" w:hAnsi="Symbol" w:hint="default"/>
      </w:rPr>
    </w:lvl>
    <w:lvl w:ilvl="7" w:tplc="15F00DEE">
      <w:start w:val="1"/>
      <w:numFmt w:val="bullet"/>
      <w:lvlText w:val="o"/>
      <w:lvlJc w:val="left"/>
      <w:pPr>
        <w:ind w:left="5760" w:hanging="360"/>
      </w:pPr>
      <w:rPr>
        <w:rFonts w:ascii="Courier New" w:hAnsi="Courier New" w:hint="default"/>
      </w:rPr>
    </w:lvl>
    <w:lvl w:ilvl="8" w:tplc="A6ACB2EA">
      <w:start w:val="1"/>
      <w:numFmt w:val="bullet"/>
      <w:lvlText w:val=""/>
      <w:lvlJc w:val="left"/>
      <w:pPr>
        <w:ind w:left="6480" w:hanging="360"/>
      </w:pPr>
      <w:rPr>
        <w:rFonts w:ascii="Wingdings" w:hAnsi="Wingdings" w:hint="default"/>
      </w:rPr>
    </w:lvl>
  </w:abstractNum>
  <w:abstractNum w:abstractNumId="51" w15:restartNumberingAfterBreak="0">
    <w:nsid w:val="757F46AC"/>
    <w:multiLevelType w:val="hybridMultilevel"/>
    <w:tmpl w:val="B8C277F8"/>
    <w:lvl w:ilvl="0" w:tplc="D25EED8E">
      <w:start w:val="1"/>
      <w:numFmt w:val="bullet"/>
      <w:lvlText w:val=""/>
      <w:lvlJc w:val="left"/>
      <w:pPr>
        <w:ind w:left="720" w:hanging="360"/>
      </w:pPr>
      <w:rPr>
        <w:rFonts w:ascii="Symbol" w:hAnsi="Symbol" w:hint="default"/>
      </w:rPr>
    </w:lvl>
    <w:lvl w:ilvl="1" w:tplc="E6D88738">
      <w:start w:val="1"/>
      <w:numFmt w:val="bullet"/>
      <w:lvlText w:val="o"/>
      <w:lvlJc w:val="left"/>
      <w:pPr>
        <w:ind w:left="1440" w:hanging="360"/>
      </w:pPr>
      <w:rPr>
        <w:rFonts w:ascii="Courier New" w:hAnsi="Courier New" w:hint="default"/>
      </w:rPr>
    </w:lvl>
    <w:lvl w:ilvl="2" w:tplc="DFECFA8E">
      <w:start w:val="1"/>
      <w:numFmt w:val="bullet"/>
      <w:lvlText w:val=""/>
      <w:lvlJc w:val="left"/>
      <w:pPr>
        <w:ind w:left="2160" w:hanging="360"/>
      </w:pPr>
      <w:rPr>
        <w:rFonts w:ascii="Wingdings" w:hAnsi="Wingdings" w:hint="default"/>
      </w:rPr>
    </w:lvl>
    <w:lvl w:ilvl="3" w:tplc="D95C2418">
      <w:start w:val="1"/>
      <w:numFmt w:val="bullet"/>
      <w:lvlText w:val=""/>
      <w:lvlJc w:val="left"/>
      <w:pPr>
        <w:ind w:left="2880" w:hanging="360"/>
      </w:pPr>
      <w:rPr>
        <w:rFonts w:ascii="Symbol" w:hAnsi="Symbol" w:hint="default"/>
      </w:rPr>
    </w:lvl>
    <w:lvl w:ilvl="4" w:tplc="FC6A066E">
      <w:start w:val="1"/>
      <w:numFmt w:val="bullet"/>
      <w:lvlText w:val="o"/>
      <w:lvlJc w:val="left"/>
      <w:pPr>
        <w:ind w:left="3600" w:hanging="360"/>
      </w:pPr>
      <w:rPr>
        <w:rFonts w:ascii="Courier New" w:hAnsi="Courier New" w:hint="default"/>
      </w:rPr>
    </w:lvl>
    <w:lvl w:ilvl="5" w:tplc="E4063A14">
      <w:start w:val="1"/>
      <w:numFmt w:val="bullet"/>
      <w:lvlText w:val=""/>
      <w:lvlJc w:val="left"/>
      <w:pPr>
        <w:ind w:left="4320" w:hanging="360"/>
      </w:pPr>
      <w:rPr>
        <w:rFonts w:ascii="Wingdings" w:hAnsi="Wingdings" w:hint="default"/>
      </w:rPr>
    </w:lvl>
    <w:lvl w:ilvl="6" w:tplc="63FE5E8A">
      <w:start w:val="1"/>
      <w:numFmt w:val="bullet"/>
      <w:lvlText w:val=""/>
      <w:lvlJc w:val="left"/>
      <w:pPr>
        <w:ind w:left="5040" w:hanging="360"/>
      </w:pPr>
      <w:rPr>
        <w:rFonts w:ascii="Symbol" w:hAnsi="Symbol" w:hint="default"/>
      </w:rPr>
    </w:lvl>
    <w:lvl w:ilvl="7" w:tplc="35F4604A">
      <w:start w:val="1"/>
      <w:numFmt w:val="bullet"/>
      <w:lvlText w:val="o"/>
      <w:lvlJc w:val="left"/>
      <w:pPr>
        <w:ind w:left="5760" w:hanging="360"/>
      </w:pPr>
      <w:rPr>
        <w:rFonts w:ascii="Courier New" w:hAnsi="Courier New" w:hint="default"/>
      </w:rPr>
    </w:lvl>
    <w:lvl w:ilvl="8" w:tplc="4F98D8D8">
      <w:start w:val="1"/>
      <w:numFmt w:val="bullet"/>
      <w:lvlText w:val=""/>
      <w:lvlJc w:val="left"/>
      <w:pPr>
        <w:ind w:left="6480" w:hanging="360"/>
      </w:pPr>
      <w:rPr>
        <w:rFonts w:ascii="Wingdings" w:hAnsi="Wingdings" w:hint="default"/>
      </w:rPr>
    </w:lvl>
  </w:abstractNum>
  <w:abstractNum w:abstractNumId="52" w15:restartNumberingAfterBreak="0">
    <w:nsid w:val="7EB97DE2"/>
    <w:multiLevelType w:val="hybridMultilevel"/>
    <w:tmpl w:val="DB3AC134"/>
    <w:lvl w:ilvl="0" w:tplc="9C922762">
      <w:start w:val="1"/>
      <w:numFmt w:val="bullet"/>
      <w:lvlText w:val=""/>
      <w:lvlJc w:val="left"/>
      <w:pPr>
        <w:ind w:left="720" w:hanging="360"/>
      </w:pPr>
      <w:rPr>
        <w:rFonts w:ascii="Symbol" w:hAnsi="Symbol" w:hint="default"/>
      </w:rPr>
    </w:lvl>
    <w:lvl w:ilvl="1" w:tplc="26504E52">
      <w:start w:val="1"/>
      <w:numFmt w:val="bullet"/>
      <w:lvlText w:val="o"/>
      <w:lvlJc w:val="left"/>
      <w:pPr>
        <w:ind w:left="1440" w:hanging="360"/>
      </w:pPr>
      <w:rPr>
        <w:rFonts w:ascii="Courier New" w:hAnsi="Courier New" w:hint="default"/>
      </w:rPr>
    </w:lvl>
    <w:lvl w:ilvl="2" w:tplc="2474E8E6">
      <w:start w:val="1"/>
      <w:numFmt w:val="bullet"/>
      <w:lvlText w:val=""/>
      <w:lvlJc w:val="left"/>
      <w:pPr>
        <w:ind w:left="2160" w:hanging="360"/>
      </w:pPr>
      <w:rPr>
        <w:rFonts w:ascii="Wingdings" w:hAnsi="Wingdings" w:hint="default"/>
      </w:rPr>
    </w:lvl>
    <w:lvl w:ilvl="3" w:tplc="736C6840">
      <w:start w:val="1"/>
      <w:numFmt w:val="bullet"/>
      <w:lvlText w:val=""/>
      <w:lvlJc w:val="left"/>
      <w:pPr>
        <w:ind w:left="2880" w:hanging="360"/>
      </w:pPr>
      <w:rPr>
        <w:rFonts w:ascii="Symbol" w:hAnsi="Symbol" w:hint="default"/>
      </w:rPr>
    </w:lvl>
    <w:lvl w:ilvl="4" w:tplc="DDAA71EA">
      <w:start w:val="1"/>
      <w:numFmt w:val="bullet"/>
      <w:lvlText w:val="o"/>
      <w:lvlJc w:val="left"/>
      <w:pPr>
        <w:ind w:left="3600" w:hanging="360"/>
      </w:pPr>
      <w:rPr>
        <w:rFonts w:ascii="Courier New" w:hAnsi="Courier New" w:hint="default"/>
      </w:rPr>
    </w:lvl>
    <w:lvl w:ilvl="5" w:tplc="9D24D7CA">
      <w:start w:val="1"/>
      <w:numFmt w:val="bullet"/>
      <w:lvlText w:val=""/>
      <w:lvlJc w:val="left"/>
      <w:pPr>
        <w:ind w:left="4320" w:hanging="360"/>
      </w:pPr>
      <w:rPr>
        <w:rFonts w:ascii="Wingdings" w:hAnsi="Wingdings" w:hint="default"/>
      </w:rPr>
    </w:lvl>
    <w:lvl w:ilvl="6" w:tplc="FDDC891E">
      <w:start w:val="1"/>
      <w:numFmt w:val="bullet"/>
      <w:lvlText w:val=""/>
      <w:lvlJc w:val="left"/>
      <w:pPr>
        <w:ind w:left="5040" w:hanging="360"/>
      </w:pPr>
      <w:rPr>
        <w:rFonts w:ascii="Symbol" w:hAnsi="Symbol" w:hint="default"/>
      </w:rPr>
    </w:lvl>
    <w:lvl w:ilvl="7" w:tplc="C1126B92">
      <w:start w:val="1"/>
      <w:numFmt w:val="bullet"/>
      <w:lvlText w:val="o"/>
      <w:lvlJc w:val="left"/>
      <w:pPr>
        <w:ind w:left="5760" w:hanging="360"/>
      </w:pPr>
      <w:rPr>
        <w:rFonts w:ascii="Courier New" w:hAnsi="Courier New" w:hint="default"/>
      </w:rPr>
    </w:lvl>
    <w:lvl w:ilvl="8" w:tplc="5178BB44">
      <w:start w:val="1"/>
      <w:numFmt w:val="bullet"/>
      <w:lvlText w:val=""/>
      <w:lvlJc w:val="left"/>
      <w:pPr>
        <w:ind w:left="6480" w:hanging="360"/>
      </w:pPr>
      <w:rPr>
        <w:rFonts w:ascii="Wingdings" w:hAnsi="Wingdings" w:hint="default"/>
      </w:rPr>
    </w:lvl>
  </w:abstractNum>
  <w:num w:numId="1">
    <w:abstractNumId w:val="10"/>
  </w:num>
  <w:num w:numId="2">
    <w:abstractNumId w:val="8"/>
  </w:num>
  <w:num w:numId="3">
    <w:abstractNumId w:val="23"/>
  </w:num>
  <w:num w:numId="4">
    <w:abstractNumId w:val="1"/>
  </w:num>
  <w:num w:numId="5">
    <w:abstractNumId w:val="41"/>
  </w:num>
  <w:num w:numId="6">
    <w:abstractNumId w:val="52"/>
  </w:num>
  <w:num w:numId="7">
    <w:abstractNumId w:val="14"/>
  </w:num>
  <w:num w:numId="8">
    <w:abstractNumId w:val="5"/>
  </w:num>
  <w:num w:numId="9">
    <w:abstractNumId w:val="38"/>
  </w:num>
  <w:num w:numId="10">
    <w:abstractNumId w:val="40"/>
  </w:num>
  <w:num w:numId="11">
    <w:abstractNumId w:val="20"/>
  </w:num>
  <w:num w:numId="12">
    <w:abstractNumId w:val="13"/>
  </w:num>
  <w:num w:numId="13">
    <w:abstractNumId w:val="25"/>
  </w:num>
  <w:num w:numId="14">
    <w:abstractNumId w:val="45"/>
  </w:num>
  <w:num w:numId="15">
    <w:abstractNumId w:val="19"/>
  </w:num>
  <w:num w:numId="16">
    <w:abstractNumId w:val="32"/>
  </w:num>
  <w:num w:numId="17">
    <w:abstractNumId w:val="30"/>
  </w:num>
  <w:num w:numId="18">
    <w:abstractNumId w:val="31"/>
  </w:num>
  <w:num w:numId="19">
    <w:abstractNumId w:val="9"/>
  </w:num>
  <w:num w:numId="20">
    <w:abstractNumId w:val="28"/>
  </w:num>
  <w:num w:numId="21">
    <w:abstractNumId w:val="42"/>
  </w:num>
  <w:num w:numId="22">
    <w:abstractNumId w:val="18"/>
  </w:num>
  <w:num w:numId="23">
    <w:abstractNumId w:val="48"/>
  </w:num>
  <w:num w:numId="24">
    <w:abstractNumId w:val="7"/>
  </w:num>
  <w:num w:numId="25">
    <w:abstractNumId w:val="39"/>
  </w:num>
  <w:num w:numId="26">
    <w:abstractNumId w:val="4"/>
  </w:num>
  <w:num w:numId="27">
    <w:abstractNumId w:val="51"/>
  </w:num>
  <w:num w:numId="28">
    <w:abstractNumId w:val="12"/>
  </w:num>
  <w:num w:numId="29">
    <w:abstractNumId w:val="26"/>
  </w:num>
  <w:num w:numId="30">
    <w:abstractNumId w:val="34"/>
  </w:num>
  <w:num w:numId="31">
    <w:abstractNumId w:val="11"/>
  </w:num>
  <w:num w:numId="32">
    <w:abstractNumId w:val="33"/>
  </w:num>
  <w:num w:numId="33">
    <w:abstractNumId w:val="24"/>
  </w:num>
  <w:num w:numId="34">
    <w:abstractNumId w:val="22"/>
  </w:num>
  <w:num w:numId="35">
    <w:abstractNumId w:val="27"/>
  </w:num>
  <w:num w:numId="36">
    <w:abstractNumId w:val="2"/>
  </w:num>
  <w:num w:numId="37">
    <w:abstractNumId w:val="21"/>
  </w:num>
  <w:num w:numId="38">
    <w:abstractNumId w:val="36"/>
  </w:num>
  <w:num w:numId="39">
    <w:abstractNumId w:val="47"/>
  </w:num>
  <w:num w:numId="40">
    <w:abstractNumId w:val="46"/>
  </w:num>
  <w:num w:numId="41">
    <w:abstractNumId w:val="29"/>
  </w:num>
  <w:num w:numId="42">
    <w:abstractNumId w:val="17"/>
  </w:num>
  <w:num w:numId="43">
    <w:abstractNumId w:val="15"/>
  </w:num>
  <w:num w:numId="44">
    <w:abstractNumId w:val="35"/>
  </w:num>
  <w:num w:numId="45">
    <w:abstractNumId w:val="16"/>
  </w:num>
  <w:num w:numId="46">
    <w:abstractNumId w:val="49"/>
  </w:num>
  <w:num w:numId="47">
    <w:abstractNumId w:val="3"/>
  </w:num>
  <w:num w:numId="48">
    <w:abstractNumId w:val="44"/>
  </w:num>
  <w:num w:numId="49">
    <w:abstractNumId w:val="0"/>
  </w:num>
  <w:num w:numId="50">
    <w:abstractNumId w:val="37"/>
  </w:num>
  <w:num w:numId="51">
    <w:abstractNumId w:val="43"/>
  </w:num>
  <w:num w:numId="52">
    <w:abstractNumId w:val="50"/>
  </w:num>
  <w:num w:numId="53">
    <w:abstractNumId w:val="6"/>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236"/>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13235"/>
    <w:rsid w:val="000004AD"/>
    <w:rsid w:val="00051B96"/>
    <w:rsid w:val="00081B4D"/>
    <w:rsid w:val="00084F1D"/>
    <w:rsid w:val="00087751"/>
    <w:rsid w:val="000F43CF"/>
    <w:rsid w:val="00121576"/>
    <w:rsid w:val="00146CA3"/>
    <w:rsid w:val="0016AA4B"/>
    <w:rsid w:val="001705AA"/>
    <w:rsid w:val="001741A4"/>
    <w:rsid w:val="001765B1"/>
    <w:rsid w:val="00176AB0"/>
    <w:rsid w:val="00194B25"/>
    <w:rsid w:val="001C5058"/>
    <w:rsid w:val="001C7B4D"/>
    <w:rsid w:val="001D6F92"/>
    <w:rsid w:val="00205A02"/>
    <w:rsid w:val="002066A8"/>
    <w:rsid w:val="00211905"/>
    <w:rsid w:val="00222F4A"/>
    <w:rsid w:val="0024048D"/>
    <w:rsid w:val="00262A45"/>
    <w:rsid w:val="002869B6"/>
    <w:rsid w:val="002B474F"/>
    <w:rsid w:val="002B93C1"/>
    <w:rsid w:val="002C42E1"/>
    <w:rsid w:val="002D2150"/>
    <w:rsid w:val="002D64EA"/>
    <w:rsid w:val="002F172A"/>
    <w:rsid w:val="002F1E7A"/>
    <w:rsid w:val="00314855"/>
    <w:rsid w:val="00314E6D"/>
    <w:rsid w:val="00334AC2"/>
    <w:rsid w:val="00340794"/>
    <w:rsid w:val="00341A1A"/>
    <w:rsid w:val="00362B51"/>
    <w:rsid w:val="00363BBF"/>
    <w:rsid w:val="00377653"/>
    <w:rsid w:val="003A348C"/>
    <w:rsid w:val="003B2247"/>
    <w:rsid w:val="003F77E7"/>
    <w:rsid w:val="00411DBC"/>
    <w:rsid w:val="00431AF4"/>
    <w:rsid w:val="004563C1"/>
    <w:rsid w:val="00460D83"/>
    <w:rsid w:val="00465594"/>
    <w:rsid w:val="004747DC"/>
    <w:rsid w:val="00481448"/>
    <w:rsid w:val="00485643"/>
    <w:rsid w:val="004A1045"/>
    <w:rsid w:val="004A5E06"/>
    <w:rsid w:val="004B5223"/>
    <w:rsid w:val="004B78BC"/>
    <w:rsid w:val="004C502E"/>
    <w:rsid w:val="004C7F01"/>
    <w:rsid w:val="004F2E4D"/>
    <w:rsid w:val="00513235"/>
    <w:rsid w:val="0053292E"/>
    <w:rsid w:val="00570828"/>
    <w:rsid w:val="00584012"/>
    <w:rsid w:val="0059CD70"/>
    <w:rsid w:val="005B336C"/>
    <w:rsid w:val="005C01AF"/>
    <w:rsid w:val="005C4995"/>
    <w:rsid w:val="00607860"/>
    <w:rsid w:val="006502B1"/>
    <w:rsid w:val="006955BE"/>
    <w:rsid w:val="006975E3"/>
    <w:rsid w:val="006A228C"/>
    <w:rsid w:val="006D3D16"/>
    <w:rsid w:val="006F5AB0"/>
    <w:rsid w:val="00704956"/>
    <w:rsid w:val="00711569"/>
    <w:rsid w:val="00711DCA"/>
    <w:rsid w:val="00721C61"/>
    <w:rsid w:val="007309EB"/>
    <w:rsid w:val="0074065A"/>
    <w:rsid w:val="00742EFF"/>
    <w:rsid w:val="00744B9A"/>
    <w:rsid w:val="0079C857"/>
    <w:rsid w:val="007A2E74"/>
    <w:rsid w:val="00825957"/>
    <w:rsid w:val="00830B25"/>
    <w:rsid w:val="00831370"/>
    <w:rsid w:val="008340FD"/>
    <w:rsid w:val="00891751"/>
    <w:rsid w:val="00900025"/>
    <w:rsid w:val="00924AB9"/>
    <w:rsid w:val="00932608"/>
    <w:rsid w:val="009354E1"/>
    <w:rsid w:val="009B2C48"/>
    <w:rsid w:val="009CC4C7"/>
    <w:rsid w:val="00A037E5"/>
    <w:rsid w:val="00A14E72"/>
    <w:rsid w:val="00A20482"/>
    <w:rsid w:val="00AB07FB"/>
    <w:rsid w:val="00AC1EF0"/>
    <w:rsid w:val="00AD02DD"/>
    <w:rsid w:val="00AD23D2"/>
    <w:rsid w:val="00AD264D"/>
    <w:rsid w:val="00AE0672"/>
    <w:rsid w:val="00AF1818"/>
    <w:rsid w:val="00B0231C"/>
    <w:rsid w:val="00B2304F"/>
    <w:rsid w:val="00B2423D"/>
    <w:rsid w:val="00B56B18"/>
    <w:rsid w:val="00B76861"/>
    <w:rsid w:val="00B80474"/>
    <w:rsid w:val="00B818B4"/>
    <w:rsid w:val="00B85996"/>
    <w:rsid w:val="00B916AC"/>
    <w:rsid w:val="00BA6FE5"/>
    <w:rsid w:val="00BB5CC9"/>
    <w:rsid w:val="00BE6328"/>
    <w:rsid w:val="00C56318"/>
    <w:rsid w:val="00C56EB7"/>
    <w:rsid w:val="00C865E5"/>
    <w:rsid w:val="00C87AD2"/>
    <w:rsid w:val="00C92F25"/>
    <w:rsid w:val="00C93EEE"/>
    <w:rsid w:val="00C96CC1"/>
    <w:rsid w:val="00CB0390"/>
    <w:rsid w:val="00CB5EF9"/>
    <w:rsid w:val="00CC64E2"/>
    <w:rsid w:val="00CD1E9E"/>
    <w:rsid w:val="00CE1F28"/>
    <w:rsid w:val="00CF24B8"/>
    <w:rsid w:val="00D43210"/>
    <w:rsid w:val="00D51E07"/>
    <w:rsid w:val="00D75F9C"/>
    <w:rsid w:val="00D968A8"/>
    <w:rsid w:val="00DA3ABE"/>
    <w:rsid w:val="00DF2655"/>
    <w:rsid w:val="00DF77D3"/>
    <w:rsid w:val="00E22CE9"/>
    <w:rsid w:val="00E301B7"/>
    <w:rsid w:val="00E30C7C"/>
    <w:rsid w:val="00E367CD"/>
    <w:rsid w:val="00E863DC"/>
    <w:rsid w:val="00EB7E63"/>
    <w:rsid w:val="00ED0D41"/>
    <w:rsid w:val="00EE2475"/>
    <w:rsid w:val="00F23523"/>
    <w:rsid w:val="00F55BE8"/>
    <w:rsid w:val="00F754E4"/>
    <w:rsid w:val="00F907BD"/>
    <w:rsid w:val="00FB022F"/>
    <w:rsid w:val="00FB4D89"/>
    <w:rsid w:val="01203B18"/>
    <w:rsid w:val="014255FC"/>
    <w:rsid w:val="01A57451"/>
    <w:rsid w:val="01A5AE44"/>
    <w:rsid w:val="01A7D05C"/>
    <w:rsid w:val="01ABE1ED"/>
    <w:rsid w:val="01C2B598"/>
    <w:rsid w:val="01EB930E"/>
    <w:rsid w:val="02172EF8"/>
    <w:rsid w:val="023AD9C4"/>
    <w:rsid w:val="02407E77"/>
    <w:rsid w:val="02453286"/>
    <w:rsid w:val="02C01BE1"/>
    <w:rsid w:val="02D4C0D3"/>
    <w:rsid w:val="02FEC524"/>
    <w:rsid w:val="0343F2BD"/>
    <w:rsid w:val="03A805DE"/>
    <w:rsid w:val="03CC40A9"/>
    <w:rsid w:val="03F6A736"/>
    <w:rsid w:val="04240F0B"/>
    <w:rsid w:val="04531CD1"/>
    <w:rsid w:val="0494203D"/>
    <w:rsid w:val="04BBF49A"/>
    <w:rsid w:val="05062421"/>
    <w:rsid w:val="05E5E910"/>
    <w:rsid w:val="05FBFFB4"/>
    <w:rsid w:val="06148C9D"/>
    <w:rsid w:val="0673A5F9"/>
    <w:rsid w:val="067B937F"/>
    <w:rsid w:val="06A85854"/>
    <w:rsid w:val="06ABF604"/>
    <w:rsid w:val="06F78CB3"/>
    <w:rsid w:val="07044411"/>
    <w:rsid w:val="071A528F"/>
    <w:rsid w:val="07948F2A"/>
    <w:rsid w:val="080ED8E5"/>
    <w:rsid w:val="081763E0"/>
    <w:rsid w:val="0827CB88"/>
    <w:rsid w:val="0854EDE7"/>
    <w:rsid w:val="0877C1BD"/>
    <w:rsid w:val="08D80D81"/>
    <w:rsid w:val="093C14D1"/>
    <w:rsid w:val="093FDC41"/>
    <w:rsid w:val="09440257"/>
    <w:rsid w:val="098D961B"/>
    <w:rsid w:val="09A00DE8"/>
    <w:rsid w:val="09AAC6F5"/>
    <w:rsid w:val="09AD1369"/>
    <w:rsid w:val="09C924BC"/>
    <w:rsid w:val="09ED3F38"/>
    <w:rsid w:val="09FF07E0"/>
    <w:rsid w:val="0A2F3541"/>
    <w:rsid w:val="0A3DF839"/>
    <w:rsid w:val="0A435EB0"/>
    <w:rsid w:val="0A6A9F64"/>
    <w:rsid w:val="0A82D07E"/>
    <w:rsid w:val="0A8B1CFE"/>
    <w:rsid w:val="0AD18561"/>
    <w:rsid w:val="0ADDE15F"/>
    <w:rsid w:val="0AF4D006"/>
    <w:rsid w:val="0AF64F7A"/>
    <w:rsid w:val="0AFCE6B5"/>
    <w:rsid w:val="0B29E220"/>
    <w:rsid w:val="0B99785E"/>
    <w:rsid w:val="0BB27FC8"/>
    <w:rsid w:val="0BBA092A"/>
    <w:rsid w:val="0BCAC972"/>
    <w:rsid w:val="0BE3B6A8"/>
    <w:rsid w:val="0BEC2A2A"/>
    <w:rsid w:val="0C3EDEC6"/>
    <w:rsid w:val="0C42F9EE"/>
    <w:rsid w:val="0C727C8E"/>
    <w:rsid w:val="0CA4FAF8"/>
    <w:rsid w:val="0CAE3C12"/>
    <w:rsid w:val="0CD13EA0"/>
    <w:rsid w:val="0CEC1F25"/>
    <w:rsid w:val="0D42D853"/>
    <w:rsid w:val="0D9A8131"/>
    <w:rsid w:val="0DAC0EA0"/>
    <w:rsid w:val="0DCC6AB9"/>
    <w:rsid w:val="0DF82250"/>
    <w:rsid w:val="0DF8FEE3"/>
    <w:rsid w:val="0E3FDDF8"/>
    <w:rsid w:val="0E6AC22D"/>
    <w:rsid w:val="0E86A564"/>
    <w:rsid w:val="0E9FF9E8"/>
    <w:rsid w:val="0EA07A83"/>
    <w:rsid w:val="0EBACD2C"/>
    <w:rsid w:val="0EBCF801"/>
    <w:rsid w:val="0ED64E15"/>
    <w:rsid w:val="0EE2EBB6"/>
    <w:rsid w:val="0F207D3E"/>
    <w:rsid w:val="0F704B18"/>
    <w:rsid w:val="0FCB4062"/>
    <w:rsid w:val="0FF984C3"/>
    <w:rsid w:val="10019A72"/>
    <w:rsid w:val="1036123D"/>
    <w:rsid w:val="104C0D7B"/>
    <w:rsid w:val="105BC50B"/>
    <w:rsid w:val="1081F2AB"/>
    <w:rsid w:val="109773D1"/>
    <w:rsid w:val="10E17F9B"/>
    <w:rsid w:val="10FF9ED7"/>
    <w:rsid w:val="11019BD8"/>
    <w:rsid w:val="110366DF"/>
    <w:rsid w:val="114821B8"/>
    <w:rsid w:val="1199A9B7"/>
    <w:rsid w:val="11A7D64A"/>
    <w:rsid w:val="11D0CA96"/>
    <w:rsid w:val="11E9A595"/>
    <w:rsid w:val="121B0BD8"/>
    <w:rsid w:val="1221C14C"/>
    <w:rsid w:val="1223F40E"/>
    <w:rsid w:val="124E43F1"/>
    <w:rsid w:val="125A5C39"/>
    <w:rsid w:val="1262B2B8"/>
    <w:rsid w:val="12635427"/>
    <w:rsid w:val="12644903"/>
    <w:rsid w:val="12670218"/>
    <w:rsid w:val="128CFEFE"/>
    <w:rsid w:val="12F37BCA"/>
    <w:rsid w:val="1304B476"/>
    <w:rsid w:val="1316C311"/>
    <w:rsid w:val="131F3D45"/>
    <w:rsid w:val="1335CEA8"/>
    <w:rsid w:val="1372B0AA"/>
    <w:rsid w:val="13A6C8AE"/>
    <w:rsid w:val="13BD91AD"/>
    <w:rsid w:val="141662E5"/>
    <w:rsid w:val="141D280F"/>
    <w:rsid w:val="1429A512"/>
    <w:rsid w:val="145110B6"/>
    <w:rsid w:val="14822C92"/>
    <w:rsid w:val="14A5EE71"/>
    <w:rsid w:val="14ACB133"/>
    <w:rsid w:val="14BA07B9"/>
    <w:rsid w:val="14E00E75"/>
    <w:rsid w:val="15201884"/>
    <w:rsid w:val="158D62FC"/>
    <w:rsid w:val="1599EE7A"/>
    <w:rsid w:val="15A74047"/>
    <w:rsid w:val="15ADC838"/>
    <w:rsid w:val="15B6F129"/>
    <w:rsid w:val="15C476CC"/>
    <w:rsid w:val="1613C053"/>
    <w:rsid w:val="163C5538"/>
    <w:rsid w:val="16DD70D0"/>
    <w:rsid w:val="16F3F979"/>
    <w:rsid w:val="1725BCCD"/>
    <w:rsid w:val="177F95F3"/>
    <w:rsid w:val="17856BAF"/>
    <w:rsid w:val="178D1D3A"/>
    <w:rsid w:val="17BE55C0"/>
    <w:rsid w:val="17C0907F"/>
    <w:rsid w:val="17CD110E"/>
    <w:rsid w:val="17F0792B"/>
    <w:rsid w:val="17FF4C10"/>
    <w:rsid w:val="1860AD9D"/>
    <w:rsid w:val="18850533"/>
    <w:rsid w:val="18A2B047"/>
    <w:rsid w:val="18AAD2A9"/>
    <w:rsid w:val="18F3FEB4"/>
    <w:rsid w:val="19105B66"/>
    <w:rsid w:val="19533ABB"/>
    <w:rsid w:val="19640399"/>
    <w:rsid w:val="19810450"/>
    <w:rsid w:val="198B8FEF"/>
    <w:rsid w:val="19974EDA"/>
    <w:rsid w:val="19E4EB4F"/>
    <w:rsid w:val="19F33FBB"/>
    <w:rsid w:val="1A5830A4"/>
    <w:rsid w:val="1AB81544"/>
    <w:rsid w:val="1AE8D6FA"/>
    <w:rsid w:val="1AF5F682"/>
    <w:rsid w:val="1B34656D"/>
    <w:rsid w:val="1B37895D"/>
    <w:rsid w:val="1B406159"/>
    <w:rsid w:val="1B45065D"/>
    <w:rsid w:val="1B56A08C"/>
    <w:rsid w:val="1B5879A6"/>
    <w:rsid w:val="1B8C32C7"/>
    <w:rsid w:val="1BBCEE4C"/>
    <w:rsid w:val="1BD3AFBF"/>
    <w:rsid w:val="1BD992F1"/>
    <w:rsid w:val="1BDDCD99"/>
    <w:rsid w:val="1BF79AD0"/>
    <w:rsid w:val="1BFD031A"/>
    <w:rsid w:val="1C4250E2"/>
    <w:rsid w:val="1C7484CF"/>
    <w:rsid w:val="1C794AD4"/>
    <w:rsid w:val="1D6F3EE1"/>
    <w:rsid w:val="1DA37695"/>
    <w:rsid w:val="1DACEF73"/>
    <w:rsid w:val="1DEF8180"/>
    <w:rsid w:val="1E058465"/>
    <w:rsid w:val="1E20D871"/>
    <w:rsid w:val="1E22A207"/>
    <w:rsid w:val="1E3AC9B5"/>
    <w:rsid w:val="1E8691E1"/>
    <w:rsid w:val="1E9CC92E"/>
    <w:rsid w:val="1EC25DDF"/>
    <w:rsid w:val="1ECD960B"/>
    <w:rsid w:val="1EDC137D"/>
    <w:rsid w:val="1F070FB5"/>
    <w:rsid w:val="1F3A0D51"/>
    <w:rsid w:val="1F3B0ABE"/>
    <w:rsid w:val="1F6D80E3"/>
    <w:rsid w:val="1FB2C827"/>
    <w:rsid w:val="1FBF0F59"/>
    <w:rsid w:val="1FC80938"/>
    <w:rsid w:val="1FCD1395"/>
    <w:rsid w:val="1FF144BA"/>
    <w:rsid w:val="1FF1D223"/>
    <w:rsid w:val="2003EE24"/>
    <w:rsid w:val="2049E319"/>
    <w:rsid w:val="2057CE2B"/>
    <w:rsid w:val="2101552B"/>
    <w:rsid w:val="212C5C82"/>
    <w:rsid w:val="2188CB06"/>
    <w:rsid w:val="219349E8"/>
    <w:rsid w:val="21938D52"/>
    <w:rsid w:val="21AD1638"/>
    <w:rsid w:val="21C32F19"/>
    <w:rsid w:val="222C2FD0"/>
    <w:rsid w:val="2289E1B3"/>
    <w:rsid w:val="228D3AC6"/>
    <w:rsid w:val="22D66EC1"/>
    <w:rsid w:val="22E65E1D"/>
    <w:rsid w:val="234CEA16"/>
    <w:rsid w:val="23C25464"/>
    <w:rsid w:val="23C80031"/>
    <w:rsid w:val="23DB102D"/>
    <w:rsid w:val="23E10326"/>
    <w:rsid w:val="23FA6011"/>
    <w:rsid w:val="241F1BAC"/>
    <w:rsid w:val="24242ACB"/>
    <w:rsid w:val="244A96CD"/>
    <w:rsid w:val="244EF91B"/>
    <w:rsid w:val="245E8153"/>
    <w:rsid w:val="250052FA"/>
    <w:rsid w:val="2540416E"/>
    <w:rsid w:val="25581283"/>
    <w:rsid w:val="256A31C3"/>
    <w:rsid w:val="258DE396"/>
    <w:rsid w:val="259FDDDC"/>
    <w:rsid w:val="25A23237"/>
    <w:rsid w:val="25B5DC02"/>
    <w:rsid w:val="25C18275"/>
    <w:rsid w:val="25D676C2"/>
    <w:rsid w:val="25DB1A5E"/>
    <w:rsid w:val="2630818E"/>
    <w:rsid w:val="263953E1"/>
    <w:rsid w:val="268D54C5"/>
    <w:rsid w:val="26CF37A9"/>
    <w:rsid w:val="26FAB35D"/>
    <w:rsid w:val="272651D6"/>
    <w:rsid w:val="273F8A1A"/>
    <w:rsid w:val="27B84940"/>
    <w:rsid w:val="27D6E285"/>
    <w:rsid w:val="27E6E032"/>
    <w:rsid w:val="28870294"/>
    <w:rsid w:val="28E2625E"/>
    <w:rsid w:val="28E43B9E"/>
    <w:rsid w:val="291B87A9"/>
    <w:rsid w:val="29D3E8A9"/>
    <w:rsid w:val="29FC5E0C"/>
    <w:rsid w:val="2A418215"/>
    <w:rsid w:val="2A558D76"/>
    <w:rsid w:val="2A734EFF"/>
    <w:rsid w:val="2A8463FA"/>
    <w:rsid w:val="2A909199"/>
    <w:rsid w:val="2AD33EC8"/>
    <w:rsid w:val="2B25A2F0"/>
    <w:rsid w:val="2B2B04A8"/>
    <w:rsid w:val="2B4CB086"/>
    <w:rsid w:val="2B6787F3"/>
    <w:rsid w:val="2B6E2572"/>
    <w:rsid w:val="2B803A4F"/>
    <w:rsid w:val="2BF6EF7F"/>
    <w:rsid w:val="2CAB4FC7"/>
    <w:rsid w:val="2CBF692D"/>
    <w:rsid w:val="2CE7DF25"/>
    <w:rsid w:val="2D2F4A8B"/>
    <w:rsid w:val="2D3F0345"/>
    <w:rsid w:val="2D763F4A"/>
    <w:rsid w:val="2D828543"/>
    <w:rsid w:val="2DF01CAC"/>
    <w:rsid w:val="2DF4573D"/>
    <w:rsid w:val="2DF9B4CA"/>
    <w:rsid w:val="2E14FC39"/>
    <w:rsid w:val="2E1C9375"/>
    <w:rsid w:val="2E20420F"/>
    <w:rsid w:val="2E397713"/>
    <w:rsid w:val="2E602625"/>
    <w:rsid w:val="2E6E3B45"/>
    <w:rsid w:val="2E8A38F8"/>
    <w:rsid w:val="2EACCE80"/>
    <w:rsid w:val="2EFE0406"/>
    <w:rsid w:val="2F15F0D0"/>
    <w:rsid w:val="2F1E55A4"/>
    <w:rsid w:val="2F293BC0"/>
    <w:rsid w:val="2F3AA88D"/>
    <w:rsid w:val="2F5D5846"/>
    <w:rsid w:val="2FAFCEDB"/>
    <w:rsid w:val="3003A6DF"/>
    <w:rsid w:val="300CFE97"/>
    <w:rsid w:val="303254D5"/>
    <w:rsid w:val="30451324"/>
    <w:rsid w:val="30519DD0"/>
    <w:rsid w:val="3158C5F9"/>
    <w:rsid w:val="3210C1A6"/>
    <w:rsid w:val="32173699"/>
    <w:rsid w:val="324669ED"/>
    <w:rsid w:val="3255F666"/>
    <w:rsid w:val="327279CB"/>
    <w:rsid w:val="32A0D43B"/>
    <w:rsid w:val="32C46A80"/>
    <w:rsid w:val="32C52850"/>
    <w:rsid w:val="334ED518"/>
    <w:rsid w:val="33729819"/>
    <w:rsid w:val="33AAF87D"/>
    <w:rsid w:val="33BAE1C2"/>
    <w:rsid w:val="33E02115"/>
    <w:rsid w:val="33EDC96D"/>
    <w:rsid w:val="340922C4"/>
    <w:rsid w:val="34A0D833"/>
    <w:rsid w:val="34AB2637"/>
    <w:rsid w:val="34B4AB62"/>
    <w:rsid w:val="34EC029A"/>
    <w:rsid w:val="3514AA69"/>
    <w:rsid w:val="351DBAFD"/>
    <w:rsid w:val="357CF44C"/>
    <w:rsid w:val="35A3C7F0"/>
    <w:rsid w:val="35ABFB94"/>
    <w:rsid w:val="35D7C702"/>
    <w:rsid w:val="35DC49D3"/>
    <w:rsid w:val="3691D2FA"/>
    <w:rsid w:val="36968700"/>
    <w:rsid w:val="36D4D9AA"/>
    <w:rsid w:val="36D9218E"/>
    <w:rsid w:val="36F14ADB"/>
    <w:rsid w:val="3718C4AD"/>
    <w:rsid w:val="373E36DE"/>
    <w:rsid w:val="3747CBF5"/>
    <w:rsid w:val="37487D2B"/>
    <w:rsid w:val="374BBAC0"/>
    <w:rsid w:val="3751D207"/>
    <w:rsid w:val="375AD575"/>
    <w:rsid w:val="375C34B4"/>
    <w:rsid w:val="377D14A9"/>
    <w:rsid w:val="3782C100"/>
    <w:rsid w:val="37B0C30A"/>
    <w:rsid w:val="37B9D4A4"/>
    <w:rsid w:val="37CF6F36"/>
    <w:rsid w:val="37EADED1"/>
    <w:rsid w:val="3801CCFB"/>
    <w:rsid w:val="382EEE89"/>
    <w:rsid w:val="38A45AC7"/>
    <w:rsid w:val="38E694B0"/>
    <w:rsid w:val="3957C02A"/>
    <w:rsid w:val="396EDEC6"/>
    <w:rsid w:val="398633A0"/>
    <w:rsid w:val="39AD4121"/>
    <w:rsid w:val="39B6E7F1"/>
    <w:rsid w:val="39CC2464"/>
    <w:rsid w:val="39D07CB8"/>
    <w:rsid w:val="39E78BF6"/>
    <w:rsid w:val="39EC3B39"/>
    <w:rsid w:val="39EE57FA"/>
    <w:rsid w:val="39F03660"/>
    <w:rsid w:val="3A442AE3"/>
    <w:rsid w:val="3A50656F"/>
    <w:rsid w:val="3A55FDCE"/>
    <w:rsid w:val="3A81DE84"/>
    <w:rsid w:val="3AAB062A"/>
    <w:rsid w:val="3ABCB250"/>
    <w:rsid w:val="3AD31078"/>
    <w:rsid w:val="3ADE7E0C"/>
    <w:rsid w:val="3C09935B"/>
    <w:rsid w:val="3C981BC9"/>
    <w:rsid w:val="3CBF3B38"/>
    <w:rsid w:val="3CED04BA"/>
    <w:rsid w:val="3CFF96B9"/>
    <w:rsid w:val="3D0BC35C"/>
    <w:rsid w:val="3D5C3BA9"/>
    <w:rsid w:val="3DC99DDB"/>
    <w:rsid w:val="3DED2645"/>
    <w:rsid w:val="3DFACA7A"/>
    <w:rsid w:val="3E802470"/>
    <w:rsid w:val="3E87E3CB"/>
    <w:rsid w:val="3EFAA9D8"/>
    <w:rsid w:val="3F1E2497"/>
    <w:rsid w:val="3F4DBFB8"/>
    <w:rsid w:val="3F4EC87C"/>
    <w:rsid w:val="3F74AA88"/>
    <w:rsid w:val="3FAC6171"/>
    <w:rsid w:val="3FE6E29B"/>
    <w:rsid w:val="3FF54923"/>
    <w:rsid w:val="404297F0"/>
    <w:rsid w:val="405BE4B7"/>
    <w:rsid w:val="4069CF3C"/>
    <w:rsid w:val="407DDE20"/>
    <w:rsid w:val="40A7B1EA"/>
    <w:rsid w:val="40FA68B5"/>
    <w:rsid w:val="4129E0AF"/>
    <w:rsid w:val="412D624F"/>
    <w:rsid w:val="415B05B7"/>
    <w:rsid w:val="41624604"/>
    <w:rsid w:val="41889B04"/>
    <w:rsid w:val="418B293E"/>
    <w:rsid w:val="41971E92"/>
    <w:rsid w:val="41A48E72"/>
    <w:rsid w:val="41BAA2D4"/>
    <w:rsid w:val="41BDB63C"/>
    <w:rsid w:val="41D3B058"/>
    <w:rsid w:val="42351518"/>
    <w:rsid w:val="4254A037"/>
    <w:rsid w:val="42E4EB6D"/>
    <w:rsid w:val="42F0232F"/>
    <w:rsid w:val="4386F5F8"/>
    <w:rsid w:val="43CC7AC2"/>
    <w:rsid w:val="4465E1A4"/>
    <w:rsid w:val="446CBE48"/>
    <w:rsid w:val="44B6E64B"/>
    <w:rsid w:val="44E0AD85"/>
    <w:rsid w:val="44F08791"/>
    <w:rsid w:val="453D525F"/>
    <w:rsid w:val="45420BFC"/>
    <w:rsid w:val="45B0811A"/>
    <w:rsid w:val="45DA0E64"/>
    <w:rsid w:val="466EE055"/>
    <w:rsid w:val="4673C3D9"/>
    <w:rsid w:val="46934D80"/>
    <w:rsid w:val="4693F3BD"/>
    <w:rsid w:val="46D4C640"/>
    <w:rsid w:val="46EC9360"/>
    <w:rsid w:val="46ED8772"/>
    <w:rsid w:val="472529F1"/>
    <w:rsid w:val="4761FD3D"/>
    <w:rsid w:val="47870B52"/>
    <w:rsid w:val="47A2FA22"/>
    <w:rsid w:val="47C08EAF"/>
    <w:rsid w:val="47CF4C4C"/>
    <w:rsid w:val="480A3A08"/>
    <w:rsid w:val="4825BE87"/>
    <w:rsid w:val="483F3C36"/>
    <w:rsid w:val="4840A8D0"/>
    <w:rsid w:val="4846A81A"/>
    <w:rsid w:val="484F448D"/>
    <w:rsid w:val="4850C57A"/>
    <w:rsid w:val="48624584"/>
    <w:rsid w:val="488970B2"/>
    <w:rsid w:val="48A23105"/>
    <w:rsid w:val="48A4C338"/>
    <w:rsid w:val="48C49B71"/>
    <w:rsid w:val="48F38731"/>
    <w:rsid w:val="490BB3B8"/>
    <w:rsid w:val="4924D1F6"/>
    <w:rsid w:val="4926B5AE"/>
    <w:rsid w:val="4934A79E"/>
    <w:rsid w:val="496CDC69"/>
    <w:rsid w:val="498498E1"/>
    <w:rsid w:val="4A1F65A1"/>
    <w:rsid w:val="4A23C50C"/>
    <w:rsid w:val="4A4E8F72"/>
    <w:rsid w:val="4A61BE25"/>
    <w:rsid w:val="4A7D7F7C"/>
    <w:rsid w:val="4A7EC560"/>
    <w:rsid w:val="4A96A622"/>
    <w:rsid w:val="4ABDDBAC"/>
    <w:rsid w:val="4AC36628"/>
    <w:rsid w:val="4AE267F5"/>
    <w:rsid w:val="4AF3C854"/>
    <w:rsid w:val="4B07F954"/>
    <w:rsid w:val="4B1BEE27"/>
    <w:rsid w:val="4B4F9938"/>
    <w:rsid w:val="4B7E900E"/>
    <w:rsid w:val="4B88AA74"/>
    <w:rsid w:val="4BD85284"/>
    <w:rsid w:val="4BFC42B6"/>
    <w:rsid w:val="4CD171BF"/>
    <w:rsid w:val="4CE1E1C6"/>
    <w:rsid w:val="4D497A31"/>
    <w:rsid w:val="4D4C261A"/>
    <w:rsid w:val="4D773ABB"/>
    <w:rsid w:val="4DB6854A"/>
    <w:rsid w:val="4DBE9504"/>
    <w:rsid w:val="4DF1BE59"/>
    <w:rsid w:val="4E019D7C"/>
    <w:rsid w:val="4E4D3F98"/>
    <w:rsid w:val="4E502557"/>
    <w:rsid w:val="4E824B4E"/>
    <w:rsid w:val="4EAD4810"/>
    <w:rsid w:val="4EB47264"/>
    <w:rsid w:val="4EFF751A"/>
    <w:rsid w:val="4F284D01"/>
    <w:rsid w:val="4F38AF6A"/>
    <w:rsid w:val="4F391EF5"/>
    <w:rsid w:val="4F3A91D4"/>
    <w:rsid w:val="4F42756F"/>
    <w:rsid w:val="4F7AF53C"/>
    <w:rsid w:val="4F8028F2"/>
    <w:rsid w:val="4F83E74E"/>
    <w:rsid w:val="4F8CE2FC"/>
    <w:rsid w:val="4FB4BA2B"/>
    <w:rsid w:val="4FE509AC"/>
    <w:rsid w:val="4FF54672"/>
    <w:rsid w:val="500FB331"/>
    <w:rsid w:val="50192D62"/>
    <w:rsid w:val="5085FF84"/>
    <w:rsid w:val="50957EAD"/>
    <w:rsid w:val="50BC9AFB"/>
    <w:rsid w:val="50D15EF8"/>
    <w:rsid w:val="50E024C5"/>
    <w:rsid w:val="5116C59D"/>
    <w:rsid w:val="5125146D"/>
    <w:rsid w:val="51936412"/>
    <w:rsid w:val="51A2CFEC"/>
    <w:rsid w:val="51A39B0D"/>
    <w:rsid w:val="51D3461E"/>
    <w:rsid w:val="51F0AC7F"/>
    <w:rsid w:val="52019AA2"/>
    <w:rsid w:val="520B1CC3"/>
    <w:rsid w:val="52185786"/>
    <w:rsid w:val="521ACBBE"/>
    <w:rsid w:val="52C2EB97"/>
    <w:rsid w:val="52C34C2B"/>
    <w:rsid w:val="52CA5C9A"/>
    <w:rsid w:val="52CC6237"/>
    <w:rsid w:val="530A6009"/>
    <w:rsid w:val="5312D600"/>
    <w:rsid w:val="53542531"/>
    <w:rsid w:val="536FE129"/>
    <w:rsid w:val="539B203F"/>
    <w:rsid w:val="53AF2E94"/>
    <w:rsid w:val="53E6FAEB"/>
    <w:rsid w:val="542D8A9F"/>
    <w:rsid w:val="54B3F19F"/>
    <w:rsid w:val="54CA15F4"/>
    <w:rsid w:val="54D0E6C7"/>
    <w:rsid w:val="54D369E5"/>
    <w:rsid w:val="5525AA65"/>
    <w:rsid w:val="5534BE80"/>
    <w:rsid w:val="5580CCCB"/>
    <w:rsid w:val="5581C179"/>
    <w:rsid w:val="558DC3B2"/>
    <w:rsid w:val="5595CA67"/>
    <w:rsid w:val="55C1AB5E"/>
    <w:rsid w:val="55EB7C27"/>
    <w:rsid w:val="55EB82A7"/>
    <w:rsid w:val="5621C43C"/>
    <w:rsid w:val="56505F8F"/>
    <w:rsid w:val="565AA9BC"/>
    <w:rsid w:val="565F3CA2"/>
    <w:rsid w:val="567AB928"/>
    <w:rsid w:val="56833E7B"/>
    <w:rsid w:val="570AEEF0"/>
    <w:rsid w:val="570F2688"/>
    <w:rsid w:val="5749139E"/>
    <w:rsid w:val="577A4D71"/>
    <w:rsid w:val="57CC8F92"/>
    <w:rsid w:val="5813669F"/>
    <w:rsid w:val="581F0EDC"/>
    <w:rsid w:val="582AEE28"/>
    <w:rsid w:val="58AB077B"/>
    <w:rsid w:val="58C245E8"/>
    <w:rsid w:val="58C53CA4"/>
    <w:rsid w:val="58C82B31"/>
    <w:rsid w:val="58FAFB90"/>
    <w:rsid w:val="59209926"/>
    <w:rsid w:val="5935F99B"/>
    <w:rsid w:val="5958AB34"/>
    <w:rsid w:val="5960BBF5"/>
    <w:rsid w:val="59772C45"/>
    <w:rsid w:val="5982183A"/>
    <w:rsid w:val="599A9F54"/>
    <w:rsid w:val="59C86797"/>
    <w:rsid w:val="59FAD6DE"/>
    <w:rsid w:val="5A00A6B1"/>
    <w:rsid w:val="5A52C987"/>
    <w:rsid w:val="5A6D325D"/>
    <w:rsid w:val="5AB114D4"/>
    <w:rsid w:val="5AB75D15"/>
    <w:rsid w:val="5B13FFB7"/>
    <w:rsid w:val="5B4AB7EA"/>
    <w:rsid w:val="5B9EDD1D"/>
    <w:rsid w:val="5BADCDA5"/>
    <w:rsid w:val="5BBCCC0B"/>
    <w:rsid w:val="5BC5E188"/>
    <w:rsid w:val="5C3441E7"/>
    <w:rsid w:val="5C34A1C3"/>
    <w:rsid w:val="5C515C4E"/>
    <w:rsid w:val="5CA2A151"/>
    <w:rsid w:val="5D0ABAAE"/>
    <w:rsid w:val="5D1B81F0"/>
    <w:rsid w:val="5D356B38"/>
    <w:rsid w:val="5D3DF668"/>
    <w:rsid w:val="5D4AC80F"/>
    <w:rsid w:val="5D91DAE8"/>
    <w:rsid w:val="5DBF716A"/>
    <w:rsid w:val="5DC2D689"/>
    <w:rsid w:val="5DD3DF47"/>
    <w:rsid w:val="5E8AF599"/>
    <w:rsid w:val="5EA94F78"/>
    <w:rsid w:val="5EB305EB"/>
    <w:rsid w:val="5ECF7094"/>
    <w:rsid w:val="5ED2E65D"/>
    <w:rsid w:val="5F2A9CCE"/>
    <w:rsid w:val="5F31919B"/>
    <w:rsid w:val="5F5A4C9B"/>
    <w:rsid w:val="5F71F457"/>
    <w:rsid w:val="5FAAD980"/>
    <w:rsid w:val="604300DC"/>
    <w:rsid w:val="6068CEC0"/>
    <w:rsid w:val="606D0C70"/>
    <w:rsid w:val="6088FE26"/>
    <w:rsid w:val="609AFE20"/>
    <w:rsid w:val="60E87920"/>
    <w:rsid w:val="6109721E"/>
    <w:rsid w:val="61698C61"/>
    <w:rsid w:val="617139CD"/>
    <w:rsid w:val="61794C4A"/>
    <w:rsid w:val="61CA3E4C"/>
    <w:rsid w:val="620A3BAE"/>
    <w:rsid w:val="623439D6"/>
    <w:rsid w:val="6235230C"/>
    <w:rsid w:val="62A10D3C"/>
    <w:rsid w:val="62C08C67"/>
    <w:rsid w:val="62FF1FD3"/>
    <w:rsid w:val="63217CBB"/>
    <w:rsid w:val="6323F9F7"/>
    <w:rsid w:val="6332C01E"/>
    <w:rsid w:val="633EE4EF"/>
    <w:rsid w:val="6362AB6D"/>
    <w:rsid w:val="639A1B7F"/>
    <w:rsid w:val="63B41DB0"/>
    <w:rsid w:val="63E9F2F5"/>
    <w:rsid w:val="63F20464"/>
    <w:rsid w:val="642B95BA"/>
    <w:rsid w:val="64652B7F"/>
    <w:rsid w:val="646AD6F5"/>
    <w:rsid w:val="64738987"/>
    <w:rsid w:val="64CA6D5C"/>
    <w:rsid w:val="651E1E0D"/>
    <w:rsid w:val="652DC69B"/>
    <w:rsid w:val="6556EB5B"/>
    <w:rsid w:val="6570C494"/>
    <w:rsid w:val="65740C54"/>
    <w:rsid w:val="659DD486"/>
    <w:rsid w:val="6683E06E"/>
    <w:rsid w:val="6685D7AA"/>
    <w:rsid w:val="66D8D02D"/>
    <w:rsid w:val="671F94D1"/>
    <w:rsid w:val="67554656"/>
    <w:rsid w:val="67A17A41"/>
    <w:rsid w:val="67C45F42"/>
    <w:rsid w:val="67CC064D"/>
    <w:rsid w:val="6815605C"/>
    <w:rsid w:val="68702AB3"/>
    <w:rsid w:val="688E8C1D"/>
    <w:rsid w:val="68AF5472"/>
    <w:rsid w:val="68E72C51"/>
    <w:rsid w:val="6936D6F4"/>
    <w:rsid w:val="69890C2C"/>
    <w:rsid w:val="698F3C7A"/>
    <w:rsid w:val="69A97ACC"/>
    <w:rsid w:val="69BD4489"/>
    <w:rsid w:val="69D5B10E"/>
    <w:rsid w:val="6A1005A9"/>
    <w:rsid w:val="6A212760"/>
    <w:rsid w:val="6A2A5C7E"/>
    <w:rsid w:val="6AAAD57D"/>
    <w:rsid w:val="6AAEF6FB"/>
    <w:rsid w:val="6AC18026"/>
    <w:rsid w:val="6AD2A755"/>
    <w:rsid w:val="6AD4AE61"/>
    <w:rsid w:val="6B00C1A1"/>
    <w:rsid w:val="6B13CD3F"/>
    <w:rsid w:val="6B1631EB"/>
    <w:rsid w:val="6B1FD997"/>
    <w:rsid w:val="6B2C51C5"/>
    <w:rsid w:val="6B554020"/>
    <w:rsid w:val="6B6D6FCC"/>
    <w:rsid w:val="6B9B9B2B"/>
    <w:rsid w:val="6BA5E449"/>
    <w:rsid w:val="6BC8B48B"/>
    <w:rsid w:val="6BE3F2D8"/>
    <w:rsid w:val="6BF571A1"/>
    <w:rsid w:val="6C476DFE"/>
    <w:rsid w:val="6C4AEECF"/>
    <w:rsid w:val="6C8E7909"/>
    <w:rsid w:val="6D83A018"/>
    <w:rsid w:val="6D8EDFFD"/>
    <w:rsid w:val="6DE9F85E"/>
    <w:rsid w:val="6E04FD6A"/>
    <w:rsid w:val="6E313B1A"/>
    <w:rsid w:val="6E5F68EE"/>
    <w:rsid w:val="6ECCDEA8"/>
    <w:rsid w:val="6F180A5F"/>
    <w:rsid w:val="6F4B7543"/>
    <w:rsid w:val="6F8C72CE"/>
    <w:rsid w:val="6FB84E3B"/>
    <w:rsid w:val="6FC1958C"/>
    <w:rsid w:val="6FCA9542"/>
    <w:rsid w:val="6FDF218C"/>
    <w:rsid w:val="70339C3E"/>
    <w:rsid w:val="70369A72"/>
    <w:rsid w:val="709DCD98"/>
    <w:rsid w:val="70D07AD5"/>
    <w:rsid w:val="713ED04A"/>
    <w:rsid w:val="716E6D37"/>
    <w:rsid w:val="71924907"/>
    <w:rsid w:val="71B9FC53"/>
    <w:rsid w:val="71F42A1F"/>
    <w:rsid w:val="71F8A263"/>
    <w:rsid w:val="720029C4"/>
    <w:rsid w:val="72011EBB"/>
    <w:rsid w:val="72095DD0"/>
    <w:rsid w:val="72399DF9"/>
    <w:rsid w:val="72667E5B"/>
    <w:rsid w:val="726B4B06"/>
    <w:rsid w:val="7299100F"/>
    <w:rsid w:val="72C0C8D7"/>
    <w:rsid w:val="73925CBE"/>
    <w:rsid w:val="73E91746"/>
    <w:rsid w:val="73E97975"/>
    <w:rsid w:val="73EF04BD"/>
    <w:rsid w:val="742C806A"/>
    <w:rsid w:val="742EDB7F"/>
    <w:rsid w:val="743B204B"/>
    <w:rsid w:val="743B654B"/>
    <w:rsid w:val="7448AD21"/>
    <w:rsid w:val="74645D9B"/>
    <w:rsid w:val="7468115B"/>
    <w:rsid w:val="7469286A"/>
    <w:rsid w:val="74AFEFA8"/>
    <w:rsid w:val="74E2FA09"/>
    <w:rsid w:val="74F11441"/>
    <w:rsid w:val="750EE972"/>
    <w:rsid w:val="75263E5A"/>
    <w:rsid w:val="75380B29"/>
    <w:rsid w:val="753AE48F"/>
    <w:rsid w:val="758BD0CB"/>
    <w:rsid w:val="759C9CF4"/>
    <w:rsid w:val="75BD64B7"/>
    <w:rsid w:val="75DBE2A3"/>
    <w:rsid w:val="75E523A2"/>
    <w:rsid w:val="75EE5044"/>
    <w:rsid w:val="75F7DA86"/>
    <w:rsid w:val="762DC933"/>
    <w:rsid w:val="7633D235"/>
    <w:rsid w:val="76D49438"/>
    <w:rsid w:val="77248A17"/>
    <w:rsid w:val="772FA435"/>
    <w:rsid w:val="77868DB3"/>
    <w:rsid w:val="778A20A5"/>
    <w:rsid w:val="778B40D2"/>
    <w:rsid w:val="77B628FF"/>
    <w:rsid w:val="77D35CC2"/>
    <w:rsid w:val="77D530D7"/>
    <w:rsid w:val="77D59079"/>
    <w:rsid w:val="77E821AD"/>
    <w:rsid w:val="780695D1"/>
    <w:rsid w:val="7806DB5A"/>
    <w:rsid w:val="78127AEC"/>
    <w:rsid w:val="78726BE8"/>
    <w:rsid w:val="78A546A6"/>
    <w:rsid w:val="78B91447"/>
    <w:rsid w:val="78C4EDF1"/>
    <w:rsid w:val="78CE9213"/>
    <w:rsid w:val="7905E0EF"/>
    <w:rsid w:val="7951523B"/>
    <w:rsid w:val="7977CC81"/>
    <w:rsid w:val="79B7D787"/>
    <w:rsid w:val="79E9CC0C"/>
    <w:rsid w:val="79F1759D"/>
    <w:rsid w:val="7A177ED5"/>
    <w:rsid w:val="7A2B8781"/>
    <w:rsid w:val="7A51E305"/>
    <w:rsid w:val="7A708D31"/>
    <w:rsid w:val="7AF294AF"/>
    <w:rsid w:val="7B19AF86"/>
    <w:rsid w:val="7B7FEF90"/>
    <w:rsid w:val="7BB34F36"/>
    <w:rsid w:val="7BC9AF6D"/>
    <w:rsid w:val="7C5D91C8"/>
    <w:rsid w:val="7C62D2EF"/>
    <w:rsid w:val="7C7274DC"/>
    <w:rsid w:val="7C73E36B"/>
    <w:rsid w:val="7C76BA25"/>
    <w:rsid w:val="7CB66443"/>
    <w:rsid w:val="7D1975D9"/>
    <w:rsid w:val="7DF96229"/>
    <w:rsid w:val="7E29B915"/>
    <w:rsid w:val="7E40B088"/>
    <w:rsid w:val="7E7F196C"/>
    <w:rsid w:val="7E9271DA"/>
    <w:rsid w:val="7ECCBC39"/>
    <w:rsid w:val="7EFA4632"/>
    <w:rsid w:val="7F00F465"/>
    <w:rsid w:val="7F098F61"/>
    <w:rsid w:val="7F66ED16"/>
    <w:rsid w:val="7F757F63"/>
    <w:rsid w:val="7FA3CBCF"/>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F1B457"/>
  <w15:docId w15:val="{B9E56C0C-EC2D-415D-8537-FA9F7A7779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F77E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1C7B4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C7B4D"/>
    <w:rPr>
      <w:rFonts w:ascii="Tahoma" w:hAnsi="Tahoma" w:cs="Tahoma"/>
      <w:sz w:val="16"/>
      <w:szCs w:val="16"/>
    </w:rPr>
  </w:style>
  <w:style w:type="paragraph" w:styleId="ListParagraph">
    <w:name w:val="List Paragraph"/>
    <w:basedOn w:val="Normal"/>
    <w:uiPriority w:val="34"/>
    <w:qFormat/>
    <w:rsid w:val="0024048D"/>
    <w:pPr>
      <w:ind w:left="720"/>
      <w:contextualSpacing/>
    </w:pPr>
  </w:style>
  <w:style w:type="paragraph" w:styleId="NoSpacing">
    <w:name w:val="No Spacing"/>
    <w:link w:val="NoSpacingChar"/>
    <w:uiPriority w:val="1"/>
    <w:qFormat/>
    <w:rsid w:val="00B818B4"/>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B818B4"/>
    <w:rPr>
      <w:rFonts w:eastAsiaTheme="minorEastAsia"/>
      <w:lang w:val="en-US"/>
    </w:rPr>
  </w:style>
  <w:style w:type="character" w:styleId="CommentReference">
    <w:name w:val="annotation reference"/>
    <w:basedOn w:val="DefaultParagraphFont"/>
    <w:uiPriority w:val="99"/>
    <w:semiHidden/>
    <w:unhideWhenUsed/>
    <w:rsid w:val="0053292E"/>
    <w:rPr>
      <w:sz w:val="16"/>
      <w:szCs w:val="16"/>
    </w:rPr>
  </w:style>
  <w:style w:type="paragraph" w:styleId="CommentText">
    <w:name w:val="annotation text"/>
    <w:basedOn w:val="Normal"/>
    <w:link w:val="CommentTextChar"/>
    <w:uiPriority w:val="99"/>
    <w:semiHidden/>
    <w:unhideWhenUsed/>
    <w:rsid w:val="0053292E"/>
    <w:pPr>
      <w:spacing w:line="240" w:lineRule="auto"/>
    </w:pPr>
    <w:rPr>
      <w:sz w:val="20"/>
      <w:szCs w:val="20"/>
    </w:rPr>
  </w:style>
  <w:style w:type="character" w:customStyle="1" w:styleId="CommentTextChar">
    <w:name w:val="Comment Text Char"/>
    <w:basedOn w:val="DefaultParagraphFont"/>
    <w:link w:val="CommentText"/>
    <w:uiPriority w:val="99"/>
    <w:semiHidden/>
    <w:rsid w:val="0053292E"/>
    <w:rPr>
      <w:sz w:val="20"/>
      <w:szCs w:val="20"/>
    </w:rPr>
  </w:style>
  <w:style w:type="paragraph" w:styleId="CommentSubject">
    <w:name w:val="annotation subject"/>
    <w:basedOn w:val="CommentText"/>
    <w:next w:val="CommentText"/>
    <w:link w:val="CommentSubjectChar"/>
    <w:uiPriority w:val="99"/>
    <w:semiHidden/>
    <w:unhideWhenUsed/>
    <w:rsid w:val="0053292E"/>
    <w:rPr>
      <w:b/>
      <w:bCs/>
    </w:rPr>
  </w:style>
  <w:style w:type="character" w:customStyle="1" w:styleId="CommentSubjectChar">
    <w:name w:val="Comment Subject Char"/>
    <w:basedOn w:val="CommentTextChar"/>
    <w:link w:val="CommentSubject"/>
    <w:uiPriority w:val="99"/>
    <w:semiHidden/>
    <w:rsid w:val="0053292E"/>
    <w:rPr>
      <w:b/>
      <w:bCs/>
      <w:sz w:val="20"/>
      <w:szCs w:val="20"/>
    </w:rPr>
  </w:style>
  <w:style w:type="paragraph" w:customStyle="1" w:styleId="Standard">
    <w:name w:val="Standard"/>
    <w:basedOn w:val="Normal"/>
    <w:uiPriority w:val="1"/>
    <w:rsid w:val="472529F1"/>
    <w:pPr>
      <w:spacing w:after="200"/>
    </w:pPr>
    <w:rPr>
      <w:lang w:eastAsia="zh-CN"/>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ed0f275e5e484d10" Type="http://schemas.microsoft.com/office/2020/10/relationships/intelligence" Target="intelligence2.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2068</Words>
  <Characters>11794</Characters>
  <Application>Microsoft Office Word</Application>
  <DocSecurity>0</DocSecurity>
  <Lines>98</Lines>
  <Paragraphs>27</Paragraphs>
  <ScaleCrop>false</ScaleCrop>
  <Company/>
  <LinksUpToDate>false</LinksUpToDate>
  <CharactersWithSpaces>13835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Nadia Begum</cp:lastModifiedBy>
  <cp:revision>2</cp:revision>
  <dcterms:created xsi:type="dcterms:W3CDTF">2026-07-01T11:50:00Z</dcterms:created>
  <dcterms:modified xsi:type="dcterms:W3CDTF">2026-07-01T11:50:00Z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WinDIP File ID">
    <vt:lpwstr>4af6c099-6e1a-4b6c-977f-41f7a1f1c007</vt:lpwstr>
  </property>
</Properties>
</file>